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CB" w:rsidRPr="00A85992" w:rsidRDefault="00A36BF5" w:rsidP="00A85992">
      <w:pPr>
        <w:pStyle w:val="Ttulo1"/>
        <w:spacing w:line="240" w:lineRule="auto"/>
        <w:rPr>
          <w:rFonts w:asciiTheme="minorHAnsi" w:hAnsiTheme="minorHAnsi"/>
          <w:lang w:val="es-AR"/>
        </w:rPr>
      </w:pPr>
      <w:r w:rsidRPr="00F37F4A">
        <w:rPr>
          <w:rFonts w:asciiTheme="minorHAnsi" w:hAnsiTheme="minorHAnsi"/>
          <w:lang w:val="es-AR"/>
        </w:rPr>
        <w:t>ACTA Nro</w:t>
      </w:r>
      <w:r w:rsidR="003103CB">
        <w:rPr>
          <w:rFonts w:asciiTheme="minorHAnsi" w:hAnsiTheme="minorHAnsi"/>
          <w:lang w:val="es-AR"/>
        </w:rPr>
        <w:t>. 14</w:t>
      </w:r>
      <w:r w:rsidR="009736DE">
        <w:rPr>
          <w:rFonts w:asciiTheme="minorHAnsi" w:hAnsiTheme="minorHAnsi"/>
          <w:lang w:val="es-AR"/>
        </w:rPr>
        <w:t>60</w:t>
      </w:r>
    </w:p>
    <w:p w:rsidR="00A36BF5" w:rsidRPr="00A36BF5" w:rsidRDefault="00F67511" w:rsidP="00C34908">
      <w:pPr>
        <w:spacing w:after="0" w:line="240" w:lineRule="auto"/>
        <w:jc w:val="both"/>
        <w:rPr>
          <w:sz w:val="24"/>
        </w:rPr>
      </w:pPr>
      <w:r w:rsidRPr="00F67511">
        <w:rPr>
          <w:sz w:val="24"/>
          <w:lang w:val="es-ES_tradnl"/>
        </w:rPr>
        <w:t>En la localidad de Las Higueras</w:t>
      </w:r>
      <w:r w:rsidR="00E9436C">
        <w:rPr>
          <w:sz w:val="24"/>
          <w:lang w:val="es-ES_tradnl"/>
        </w:rPr>
        <w:t>-Departamento Rio Cuarto</w:t>
      </w:r>
      <w:r w:rsidR="00E9436C">
        <w:rPr>
          <w:sz w:val="24"/>
        </w:rPr>
        <w:t xml:space="preserve">, </w:t>
      </w:r>
      <w:r w:rsidR="00A36BF5" w:rsidRPr="00A36BF5">
        <w:rPr>
          <w:sz w:val="24"/>
        </w:rPr>
        <w:t>Provincia de Córdoba,</w:t>
      </w:r>
      <w:r w:rsidR="00E9436C">
        <w:rPr>
          <w:sz w:val="24"/>
        </w:rPr>
        <w:t xml:space="preserve"> en la Sede Social Legal de la Cooperativa de Electricidad, Obras y Servicios Públicos Limitada Las Higueras,</w:t>
      </w:r>
      <w:r w:rsidR="00FD35BF">
        <w:rPr>
          <w:sz w:val="24"/>
        </w:rPr>
        <w:t xml:space="preserve"> sito en Calle Italia</w:t>
      </w:r>
      <w:r w:rsidR="00011EB8">
        <w:rPr>
          <w:sz w:val="24"/>
        </w:rPr>
        <w:t xml:space="preserve"> Nro. 198</w:t>
      </w:r>
      <w:r w:rsidR="00FD35BF">
        <w:rPr>
          <w:sz w:val="24"/>
        </w:rPr>
        <w:t xml:space="preserve"> de la citada Localidad,</w:t>
      </w:r>
      <w:r w:rsidR="00E9436C">
        <w:rPr>
          <w:sz w:val="24"/>
        </w:rPr>
        <w:t>siendo la hora veinte (20</w:t>
      </w:r>
      <w:r w:rsidR="00A36BF5" w:rsidRPr="00A36BF5">
        <w:rPr>
          <w:sz w:val="24"/>
        </w:rPr>
        <w:t>:00 hs.)</w:t>
      </w:r>
      <w:r w:rsidR="00E9436C">
        <w:rPr>
          <w:sz w:val="24"/>
        </w:rPr>
        <w:t>,</w:t>
      </w:r>
      <w:r w:rsidR="00A36BF5" w:rsidRPr="00A36BF5">
        <w:rPr>
          <w:sz w:val="24"/>
        </w:rPr>
        <w:t xml:space="preserve"> del </w:t>
      </w:r>
      <w:r w:rsidR="009736DE">
        <w:rPr>
          <w:sz w:val="24"/>
        </w:rPr>
        <w:t xml:space="preserve">día </w:t>
      </w:r>
      <w:r w:rsidR="00011EB8">
        <w:rPr>
          <w:sz w:val="24"/>
        </w:rPr>
        <w:t>doce</w:t>
      </w:r>
      <w:r w:rsidR="00A36BF5" w:rsidRPr="00A36BF5">
        <w:rPr>
          <w:sz w:val="24"/>
        </w:rPr>
        <w:t xml:space="preserve">del mes de </w:t>
      </w:r>
      <w:r w:rsidR="009736DE">
        <w:rPr>
          <w:sz w:val="24"/>
        </w:rPr>
        <w:t>Septiembre</w:t>
      </w:r>
      <w:r w:rsidR="0024197D">
        <w:rPr>
          <w:sz w:val="24"/>
        </w:rPr>
        <w:t xml:space="preserve">de </w:t>
      </w:r>
      <w:r w:rsidR="00A36BF5" w:rsidRPr="00A36BF5">
        <w:rPr>
          <w:sz w:val="24"/>
        </w:rPr>
        <w:t xml:space="preserve">dos mil </w:t>
      </w:r>
      <w:r w:rsidR="00E9436C">
        <w:rPr>
          <w:sz w:val="24"/>
        </w:rPr>
        <w:t>die</w:t>
      </w:r>
      <w:r w:rsidR="009736DE">
        <w:rPr>
          <w:sz w:val="24"/>
        </w:rPr>
        <w:t xml:space="preserve">cisiete, </w:t>
      </w:r>
      <w:r w:rsidR="00011EB8">
        <w:rPr>
          <w:sz w:val="24"/>
        </w:rPr>
        <w:t>12</w:t>
      </w:r>
      <w:r w:rsidR="009736DE">
        <w:rPr>
          <w:sz w:val="24"/>
        </w:rPr>
        <w:t>/09</w:t>
      </w:r>
      <w:r>
        <w:rPr>
          <w:sz w:val="24"/>
        </w:rPr>
        <w:t>/2017</w:t>
      </w:r>
      <w:r w:rsidR="00A36BF5" w:rsidRPr="00A36BF5">
        <w:rPr>
          <w:sz w:val="24"/>
        </w:rPr>
        <w:t>),  se</w:t>
      </w:r>
      <w:r w:rsidR="00E9436C">
        <w:rPr>
          <w:sz w:val="24"/>
        </w:rPr>
        <w:t xml:space="preserve"> labra la presente Acta, con motivo de hallarse Reunido</w:t>
      </w:r>
      <w:r w:rsidR="00FD35BF">
        <w:rPr>
          <w:sz w:val="24"/>
        </w:rPr>
        <w:t xml:space="preserve"> el Consejo de Administración del referido Ente Cooperativo, bajo la Presidencia del Sr.Armando Ismael PALACIO, con Secretaria a cargo del Sr. Sergio Salvador ARACENA, encontrándose también, los siguientes Miembros que integran el Consejo de </w:t>
      </w:r>
      <w:r w:rsidR="003543D0">
        <w:rPr>
          <w:sz w:val="24"/>
        </w:rPr>
        <w:t>Administración</w:t>
      </w:r>
      <w:r w:rsidR="00FD35BF">
        <w:rPr>
          <w:sz w:val="24"/>
        </w:rPr>
        <w:t xml:space="preserve">: Vice-Presidente Sr. Sergio Javier SAN MARTIN, Pro-Secretario Sr. Ricardo  Omar PENA, Tesorero Sr. Luis Guillermo PEREZ, </w:t>
      </w:r>
      <w:r w:rsidR="003543D0">
        <w:rPr>
          <w:sz w:val="24"/>
        </w:rPr>
        <w:t>Consejeros Titulares S</w:t>
      </w:r>
      <w:r w:rsidR="00A36BF5" w:rsidRPr="00A36BF5">
        <w:rPr>
          <w:sz w:val="24"/>
        </w:rPr>
        <w:t>eñores</w:t>
      </w:r>
      <w:r w:rsidR="003543D0">
        <w:rPr>
          <w:sz w:val="24"/>
        </w:rPr>
        <w:t>: 1° Manuel Isidoro BARETTO, 2° Sebastián Eduardo PAGES</w:t>
      </w:r>
      <w:r w:rsidR="00DE5193">
        <w:rPr>
          <w:sz w:val="24"/>
        </w:rPr>
        <w:t>,</w:t>
      </w:r>
      <w:r w:rsidR="003543D0">
        <w:rPr>
          <w:sz w:val="24"/>
        </w:rPr>
        <w:t xml:space="preserve">3° Enzo Juan PAIRETTI, </w:t>
      </w:r>
      <w:r w:rsidR="00A36BF5" w:rsidRPr="00A36BF5">
        <w:rPr>
          <w:sz w:val="24"/>
        </w:rPr>
        <w:t>Consejero</w:t>
      </w:r>
      <w:r w:rsidR="00DE5193">
        <w:rPr>
          <w:sz w:val="24"/>
        </w:rPr>
        <w:t>s</w:t>
      </w:r>
      <w:r w:rsidR="00A36BF5" w:rsidRPr="00A36BF5">
        <w:rPr>
          <w:sz w:val="24"/>
        </w:rPr>
        <w:t xml:space="preserve"> Suplente</w:t>
      </w:r>
      <w:r w:rsidR="00DE5193">
        <w:rPr>
          <w:sz w:val="24"/>
        </w:rPr>
        <w:t>s</w:t>
      </w:r>
      <w:r w:rsidR="003543D0">
        <w:rPr>
          <w:sz w:val="24"/>
        </w:rPr>
        <w:t xml:space="preserve"> S</w:t>
      </w:r>
      <w:r w:rsidR="00A36BF5" w:rsidRPr="00A36BF5">
        <w:rPr>
          <w:sz w:val="24"/>
        </w:rPr>
        <w:t>eñor</w:t>
      </w:r>
      <w:r w:rsidR="003543D0">
        <w:rPr>
          <w:sz w:val="24"/>
        </w:rPr>
        <w:t>es: 1°Hector Luis BATTISTINI, 2° Rubén Ramón BERROTARAN</w:t>
      </w:r>
      <w:r w:rsidR="00A36BF5" w:rsidRPr="00A36BF5">
        <w:rPr>
          <w:sz w:val="24"/>
        </w:rPr>
        <w:t>, según las firmas que constan en el Libro de Asistencia respectivo, al folio Nro.</w:t>
      </w:r>
      <w:r w:rsidR="00011EB8">
        <w:rPr>
          <w:sz w:val="24"/>
        </w:rPr>
        <w:t>86,</w:t>
      </w:r>
      <w:r w:rsidR="00A36BF5" w:rsidRPr="00A36BF5">
        <w:rPr>
          <w:sz w:val="24"/>
        </w:rPr>
        <w:t xml:space="preserve"> S</w:t>
      </w:r>
      <w:r w:rsidR="003543D0">
        <w:rPr>
          <w:sz w:val="24"/>
        </w:rPr>
        <w:t>e toma nota de las ausencias del</w:t>
      </w:r>
      <w:r w:rsidR="003103CB">
        <w:rPr>
          <w:sz w:val="24"/>
        </w:rPr>
        <w:t xml:space="preserve"> Consejero Señor: Juan Ángel ROMERO, quien comunico</w:t>
      </w:r>
      <w:r w:rsidR="00A36BF5" w:rsidRPr="00A36BF5">
        <w:rPr>
          <w:sz w:val="24"/>
        </w:rPr>
        <w:t xml:space="preserve"> oportunamente </w:t>
      </w:r>
      <w:r w:rsidR="00A36BF5">
        <w:rPr>
          <w:sz w:val="24"/>
        </w:rPr>
        <w:t xml:space="preserve">su imposibilidad de concurrir. </w:t>
      </w:r>
      <w:r w:rsidR="00A36BF5" w:rsidRPr="00A36BF5">
        <w:rPr>
          <w:sz w:val="24"/>
        </w:rPr>
        <w:t xml:space="preserve">De acuerdo a la convocatoria cursada a los señores Consejeros, se considera el siguiente Orden del Día, a </w:t>
      </w:r>
      <w:r w:rsidR="0032737B" w:rsidRPr="00A36BF5">
        <w:rPr>
          <w:sz w:val="24"/>
        </w:rPr>
        <w:t>saber:</w:t>
      </w:r>
    </w:p>
    <w:p w:rsidR="00A36BF5" w:rsidRPr="00A36BF5" w:rsidRDefault="00A36BF5" w:rsidP="00C34908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36BF5">
        <w:rPr>
          <w:sz w:val="24"/>
        </w:rPr>
        <w:t xml:space="preserve">Lectura </w:t>
      </w:r>
      <w:r w:rsidR="008B6C6B">
        <w:rPr>
          <w:sz w:val="24"/>
        </w:rPr>
        <w:t>del acta de la sesión anterior. -------------------------------------------------------------</w:t>
      </w:r>
      <w:r w:rsidR="00691C95">
        <w:rPr>
          <w:sz w:val="24"/>
        </w:rPr>
        <w:t>-----------------</w:t>
      </w:r>
    </w:p>
    <w:p w:rsidR="00A36BF5" w:rsidRPr="00A36BF5" w:rsidRDefault="000C329D" w:rsidP="00C34908">
      <w:pPr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sz w:val="24"/>
        </w:rPr>
        <w:t xml:space="preserve">Reglamentación de los </w:t>
      </w:r>
      <w:r w:rsidR="00BF2B96">
        <w:rPr>
          <w:sz w:val="24"/>
        </w:rPr>
        <w:t>Servicios Sociales</w:t>
      </w:r>
      <w:r>
        <w:rPr>
          <w:sz w:val="24"/>
        </w:rPr>
        <w:t xml:space="preserve"> de la Cooperativa</w:t>
      </w:r>
      <w:r w:rsidR="00BF2B96">
        <w:rPr>
          <w:sz w:val="24"/>
        </w:rPr>
        <w:t>.-</w:t>
      </w:r>
      <w:r w:rsidR="008B6C6B">
        <w:rPr>
          <w:sz w:val="24"/>
        </w:rPr>
        <w:t>-------------------------------</w:t>
      </w:r>
      <w:r w:rsidR="00691C95">
        <w:rPr>
          <w:sz w:val="24"/>
        </w:rPr>
        <w:t>-----------------</w:t>
      </w:r>
    </w:p>
    <w:p w:rsidR="00A36BF5" w:rsidRPr="00A36BF5" w:rsidRDefault="00A36BF5" w:rsidP="00C34908">
      <w:pPr>
        <w:spacing w:after="0" w:line="240" w:lineRule="auto"/>
        <w:jc w:val="both"/>
        <w:rPr>
          <w:b/>
          <w:sz w:val="24"/>
          <w:u w:val="single"/>
        </w:rPr>
      </w:pPr>
      <w:r w:rsidRPr="00A36BF5">
        <w:rPr>
          <w:b/>
          <w:sz w:val="24"/>
          <w:u w:val="single"/>
        </w:rPr>
        <w:t>PUNTO PRIMERO - LECTURA DEL ACTA DE LA SESION ANTERIOR</w:t>
      </w:r>
      <w:r w:rsidRPr="00A36BF5">
        <w:rPr>
          <w:b/>
          <w:sz w:val="24"/>
        </w:rPr>
        <w:t>.-</w:t>
      </w:r>
    </w:p>
    <w:p w:rsidR="00A36BF5" w:rsidRPr="00A36BF5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sz w:val="24"/>
        </w:rPr>
        <w:t xml:space="preserve">Por Secretaría se da lectura al Acta </w:t>
      </w:r>
      <w:r w:rsidR="003103CB">
        <w:rPr>
          <w:sz w:val="24"/>
        </w:rPr>
        <w:t>de Sesión anterior, Nro. 14</w:t>
      </w:r>
      <w:r w:rsidR="00011EB8">
        <w:rPr>
          <w:sz w:val="24"/>
        </w:rPr>
        <w:t>59</w:t>
      </w:r>
      <w:r w:rsidRPr="00A36BF5">
        <w:rPr>
          <w:sz w:val="24"/>
        </w:rPr>
        <w:t xml:space="preserve">, de </w:t>
      </w:r>
      <w:r w:rsidR="003103CB">
        <w:rPr>
          <w:sz w:val="24"/>
        </w:rPr>
        <w:t xml:space="preserve">fecha </w:t>
      </w:r>
      <w:r w:rsidR="00011EB8">
        <w:rPr>
          <w:sz w:val="24"/>
        </w:rPr>
        <w:t>01</w:t>
      </w:r>
      <w:r w:rsidR="003103CB">
        <w:rPr>
          <w:sz w:val="24"/>
        </w:rPr>
        <w:t xml:space="preserve"> de </w:t>
      </w:r>
      <w:r w:rsidR="00011EB8">
        <w:rPr>
          <w:sz w:val="24"/>
        </w:rPr>
        <w:t>Septiembre</w:t>
      </w:r>
      <w:r w:rsidR="003103CB">
        <w:rPr>
          <w:sz w:val="24"/>
        </w:rPr>
        <w:t xml:space="preserve"> de 2017</w:t>
      </w:r>
      <w:r w:rsidRPr="00A36BF5">
        <w:rPr>
          <w:sz w:val="24"/>
        </w:rPr>
        <w:t xml:space="preserve">, la que luego de las consideraciones de práctica, resultó ratificada y aprobada por </w:t>
      </w:r>
      <w:r w:rsidR="003103CB" w:rsidRPr="00A36BF5">
        <w:rPr>
          <w:sz w:val="24"/>
        </w:rPr>
        <w:t>unanimidad. -</w:t>
      </w:r>
      <w:r w:rsidR="00691C95">
        <w:rPr>
          <w:sz w:val="24"/>
        </w:rPr>
        <w:t>---------</w:t>
      </w:r>
      <w:r w:rsidR="00011EB8">
        <w:rPr>
          <w:sz w:val="24"/>
        </w:rPr>
        <w:t>---------------------------------------------------------------------------------------------------------</w:t>
      </w:r>
    </w:p>
    <w:p w:rsidR="00A36BF5" w:rsidRPr="008B6C6B" w:rsidRDefault="00A36BF5" w:rsidP="00C34908">
      <w:pPr>
        <w:spacing w:after="0" w:line="240" w:lineRule="auto"/>
        <w:jc w:val="both"/>
        <w:rPr>
          <w:sz w:val="24"/>
          <w:u w:val="single"/>
        </w:rPr>
      </w:pPr>
      <w:r w:rsidRPr="00A36BF5">
        <w:rPr>
          <w:b/>
          <w:sz w:val="24"/>
          <w:u w:val="single"/>
        </w:rPr>
        <w:t xml:space="preserve">PUNTO SEGUNDO </w:t>
      </w:r>
      <w:r w:rsidR="00BF2B96">
        <w:rPr>
          <w:b/>
          <w:sz w:val="24"/>
          <w:u w:val="single"/>
        </w:rPr>
        <w:t>–</w:t>
      </w:r>
      <w:r w:rsidR="000C329D">
        <w:rPr>
          <w:b/>
          <w:sz w:val="24"/>
          <w:u w:val="single"/>
        </w:rPr>
        <w:t xml:space="preserve">REGLAMENTACIÓN DE LOS </w:t>
      </w:r>
      <w:r w:rsidRPr="00A36BF5">
        <w:rPr>
          <w:b/>
          <w:sz w:val="24"/>
          <w:u w:val="single"/>
        </w:rPr>
        <w:t>SERVICIO</w:t>
      </w:r>
      <w:r w:rsidR="00BF2B96">
        <w:rPr>
          <w:b/>
          <w:sz w:val="24"/>
          <w:u w:val="single"/>
        </w:rPr>
        <w:t>S SOCIALES</w:t>
      </w:r>
      <w:r w:rsidR="000C329D">
        <w:rPr>
          <w:b/>
          <w:sz w:val="24"/>
          <w:u w:val="single"/>
        </w:rPr>
        <w:t xml:space="preserve"> DE LA COOPERATIVA</w:t>
      </w:r>
      <w:r w:rsidR="008B6C6B">
        <w:rPr>
          <w:b/>
          <w:sz w:val="24"/>
        </w:rPr>
        <w:t xml:space="preserve">. </w:t>
      </w:r>
      <w:r w:rsidR="00691C95">
        <w:rPr>
          <w:sz w:val="24"/>
        </w:rPr>
        <w:t>---------</w:t>
      </w:r>
    </w:p>
    <w:p w:rsidR="00C34908" w:rsidRPr="008B6C6B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sz w:val="24"/>
        </w:rPr>
        <w:t xml:space="preserve">En relación a este punto, el Consejo de Administración, por unanimidad de los presentes, resuelve dictar la siguiente </w:t>
      </w:r>
      <w:r w:rsidRPr="00A36BF5">
        <w:rPr>
          <w:sz w:val="24"/>
          <w:u w:val="single"/>
        </w:rPr>
        <w:t>RESOLUCIÓN</w:t>
      </w:r>
      <w:r w:rsidRPr="00A36BF5">
        <w:rPr>
          <w:sz w:val="24"/>
        </w:rPr>
        <w:t>:</w:t>
      </w:r>
      <w:r w:rsidR="005E0FCD">
        <w:rPr>
          <w:sz w:val="24"/>
        </w:rPr>
        <w:t xml:space="preserve"> -----------------------------------------------------------------------------------------</w:t>
      </w:r>
    </w:p>
    <w:p w:rsidR="00C34908" w:rsidRPr="008B6C6B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b/>
          <w:sz w:val="24"/>
          <w:u w:val="single"/>
        </w:rPr>
        <w:t>Y VISTO</w:t>
      </w:r>
      <w:r w:rsidRPr="00A36BF5">
        <w:rPr>
          <w:sz w:val="24"/>
        </w:rPr>
        <w:t>: 1) Que l</w:t>
      </w:r>
      <w:r w:rsidR="00BF2B96">
        <w:rPr>
          <w:sz w:val="24"/>
        </w:rPr>
        <w:t>a</w:t>
      </w:r>
      <w:r w:rsidRPr="00A36BF5">
        <w:rPr>
          <w:sz w:val="24"/>
        </w:rPr>
        <w:t xml:space="preserve"> Cooperativa, </w:t>
      </w:r>
      <w:r w:rsidR="00BF2B96">
        <w:rPr>
          <w:sz w:val="24"/>
        </w:rPr>
        <w:t>actualmente se encuentra prestando los servicios soci</w:t>
      </w:r>
      <w:r w:rsidR="00DE5193">
        <w:rPr>
          <w:sz w:val="24"/>
        </w:rPr>
        <w:t>ales de sepelio, pant</w:t>
      </w:r>
      <w:r w:rsidR="00501C3F">
        <w:rPr>
          <w:sz w:val="24"/>
        </w:rPr>
        <w:t>eón cooperativo</w:t>
      </w:r>
      <w:r w:rsidR="0024197D" w:rsidRPr="003103CB">
        <w:rPr>
          <w:sz w:val="24"/>
        </w:rPr>
        <w:t>o cremación</w:t>
      </w:r>
      <w:r w:rsidR="00501C3F" w:rsidRPr="003103CB">
        <w:rPr>
          <w:sz w:val="24"/>
        </w:rPr>
        <w:t xml:space="preserve">, </w:t>
      </w:r>
      <w:r w:rsidR="00BF2B96" w:rsidRPr="003103CB">
        <w:rPr>
          <w:sz w:val="24"/>
        </w:rPr>
        <w:t xml:space="preserve">banco de </w:t>
      </w:r>
      <w:r w:rsidR="00DE5193" w:rsidRPr="003103CB">
        <w:rPr>
          <w:sz w:val="24"/>
        </w:rPr>
        <w:t xml:space="preserve">sangre, </w:t>
      </w:r>
      <w:r w:rsidR="00501C3F" w:rsidRPr="003103CB">
        <w:rPr>
          <w:sz w:val="24"/>
        </w:rPr>
        <w:t xml:space="preserve">traslado social, </w:t>
      </w:r>
      <w:r w:rsidR="0024197D" w:rsidRPr="003103CB">
        <w:rPr>
          <w:sz w:val="24"/>
        </w:rPr>
        <w:t>enfermería,</w:t>
      </w:r>
      <w:r w:rsidR="00DE5193" w:rsidRPr="003103CB">
        <w:rPr>
          <w:sz w:val="24"/>
        </w:rPr>
        <w:t xml:space="preserve"> consultorios médicos</w:t>
      </w:r>
      <w:r w:rsidR="00B757CB" w:rsidRPr="003103CB">
        <w:rPr>
          <w:sz w:val="24"/>
        </w:rPr>
        <w:t>, laboratorio</w:t>
      </w:r>
      <w:r w:rsidR="0024197D" w:rsidRPr="003103CB">
        <w:rPr>
          <w:sz w:val="24"/>
        </w:rPr>
        <w:t xml:space="preserve"> y descuentos en farmacia</w:t>
      </w:r>
      <w:r w:rsidR="00BF2B96">
        <w:rPr>
          <w:sz w:val="24"/>
        </w:rPr>
        <w:t>.</w:t>
      </w:r>
      <w:r w:rsidR="008B6C6B">
        <w:rPr>
          <w:sz w:val="24"/>
        </w:rPr>
        <w:t xml:space="preserve"> ---------</w:t>
      </w:r>
      <w:r w:rsidR="00691C95">
        <w:rPr>
          <w:sz w:val="24"/>
        </w:rPr>
        <w:t>-------------------------------------------</w:t>
      </w:r>
    </w:p>
    <w:p w:rsidR="00A36BF5" w:rsidRPr="00A36BF5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b/>
          <w:sz w:val="24"/>
          <w:u w:val="single"/>
        </w:rPr>
        <w:t>Y CONSIDERANDO</w:t>
      </w:r>
      <w:r w:rsidRPr="00A36BF5">
        <w:rPr>
          <w:sz w:val="24"/>
        </w:rPr>
        <w:t>:</w:t>
      </w:r>
    </w:p>
    <w:p w:rsidR="00A36BF5" w:rsidRPr="00A36BF5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b/>
          <w:sz w:val="24"/>
        </w:rPr>
        <w:t>1.-</w:t>
      </w:r>
      <w:r w:rsidRPr="00A36BF5">
        <w:rPr>
          <w:sz w:val="24"/>
        </w:rPr>
        <w:t xml:space="preserve"> Que el Consejo de Administración de esta Cooperativa, tiene a su cargo la dirección de las operaciones sociales, estando facultado para resolver sobre todo lo concerniente a la Cooperativa, no previsto en el Estatuto, dentro del marco de prudencia y razonabilidad qu</w:t>
      </w:r>
      <w:r w:rsidR="008B6C6B">
        <w:rPr>
          <w:sz w:val="24"/>
        </w:rPr>
        <w:t>e las circunstancias aconsejen. ------------------------------------</w:t>
      </w:r>
      <w:r w:rsidR="00691C95">
        <w:rPr>
          <w:sz w:val="24"/>
        </w:rPr>
        <w:t>---------------------------------------------------------------------------------</w:t>
      </w:r>
    </w:p>
    <w:p w:rsidR="00A36BF5" w:rsidRPr="00A36BF5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b/>
          <w:sz w:val="24"/>
        </w:rPr>
        <w:t>2.-</w:t>
      </w:r>
      <w:r w:rsidR="00BF2B96">
        <w:rPr>
          <w:sz w:val="24"/>
        </w:rPr>
        <w:t xml:space="preserve"> Que los </w:t>
      </w:r>
      <w:r w:rsidRPr="00A36BF5">
        <w:rPr>
          <w:sz w:val="24"/>
        </w:rPr>
        <w:t>Servicio</w:t>
      </w:r>
      <w:r w:rsidR="00BF2B96">
        <w:rPr>
          <w:sz w:val="24"/>
        </w:rPr>
        <w:t xml:space="preserve">s Socialesconstituyen una </w:t>
      </w:r>
      <w:r w:rsidRPr="00A36BF5">
        <w:rPr>
          <w:sz w:val="24"/>
        </w:rPr>
        <w:t xml:space="preserve">actividad que realiza la Cooperativa, y </w:t>
      </w:r>
      <w:r w:rsidR="008B6C6B" w:rsidRPr="00A36BF5">
        <w:rPr>
          <w:sz w:val="24"/>
        </w:rPr>
        <w:t>que,</w:t>
      </w:r>
      <w:r w:rsidR="00BF2B96">
        <w:rPr>
          <w:sz w:val="24"/>
        </w:rPr>
        <w:t xml:space="preserve">desde </w:t>
      </w:r>
      <w:r w:rsidRPr="00A36BF5">
        <w:rPr>
          <w:sz w:val="24"/>
        </w:rPr>
        <w:t xml:space="preserve">su inicio, </w:t>
      </w:r>
      <w:r w:rsidR="008B44D6" w:rsidRPr="00A36BF5">
        <w:rPr>
          <w:sz w:val="24"/>
        </w:rPr>
        <w:t>está</w:t>
      </w:r>
      <w:r w:rsidR="008B44D6">
        <w:rPr>
          <w:sz w:val="24"/>
        </w:rPr>
        <w:t>n</w:t>
      </w:r>
      <w:r w:rsidRPr="00A36BF5">
        <w:rPr>
          <w:sz w:val="24"/>
        </w:rPr>
        <w:t xml:space="preserve"> siendo insistentemente requerido</w:t>
      </w:r>
      <w:r w:rsidR="00BF2B96">
        <w:rPr>
          <w:sz w:val="24"/>
        </w:rPr>
        <w:t>s</w:t>
      </w:r>
      <w:r w:rsidRPr="00A36BF5">
        <w:rPr>
          <w:sz w:val="24"/>
        </w:rPr>
        <w:t xml:space="preserve"> por nuestros asociados</w:t>
      </w:r>
      <w:r w:rsidR="00BF2B96">
        <w:rPr>
          <w:sz w:val="24"/>
        </w:rPr>
        <w:t xml:space="preserve"> y adherentes</w:t>
      </w:r>
      <w:r w:rsidR="008B6C6B">
        <w:rPr>
          <w:sz w:val="24"/>
        </w:rPr>
        <w:t>. --</w:t>
      </w:r>
      <w:r w:rsidR="00691C95">
        <w:rPr>
          <w:sz w:val="24"/>
        </w:rPr>
        <w:t>----------------</w:t>
      </w:r>
    </w:p>
    <w:p w:rsidR="00A36BF5" w:rsidRPr="00A36BF5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b/>
          <w:sz w:val="24"/>
        </w:rPr>
        <w:t>3.-</w:t>
      </w:r>
      <w:r w:rsidRPr="00A36BF5">
        <w:rPr>
          <w:sz w:val="24"/>
        </w:rPr>
        <w:t xml:space="preserve"> Es por ello que el Consejo de Administración estima de necesidad y urgencia, fijar determinadas pautas reglamentarias para la utilización del</w:t>
      </w:r>
      <w:r w:rsidR="00BF2B96">
        <w:rPr>
          <w:sz w:val="24"/>
        </w:rPr>
        <w:t>os</w:t>
      </w:r>
      <w:r w:rsidRPr="00A36BF5">
        <w:rPr>
          <w:sz w:val="24"/>
        </w:rPr>
        <w:t xml:space="preserve"> Servicio</w:t>
      </w:r>
      <w:r w:rsidR="00BF2B96">
        <w:rPr>
          <w:sz w:val="24"/>
        </w:rPr>
        <w:t>s Sociales</w:t>
      </w:r>
      <w:r w:rsidRPr="00A36BF5">
        <w:rPr>
          <w:sz w:val="24"/>
        </w:rPr>
        <w:t xml:space="preserve">, (Estatuto Social, artículo </w:t>
      </w:r>
      <w:r w:rsidRPr="00050D1A">
        <w:rPr>
          <w:sz w:val="24"/>
        </w:rPr>
        <w:t>5, inciso</w:t>
      </w:r>
      <w:r w:rsidR="00050D1A" w:rsidRPr="00050D1A">
        <w:rPr>
          <w:sz w:val="24"/>
        </w:rPr>
        <w:t>E</w:t>
      </w:r>
      <w:r w:rsidRPr="00050D1A">
        <w:rPr>
          <w:sz w:val="24"/>
        </w:rPr>
        <w:t>),</w:t>
      </w:r>
      <w:r w:rsidRPr="00A36BF5">
        <w:rPr>
          <w:sz w:val="24"/>
        </w:rPr>
        <w:t xml:space="preserve">tratando de evitar </w:t>
      </w:r>
      <w:r w:rsidR="00B868DC" w:rsidRPr="002254F4">
        <w:rPr>
          <w:rFonts w:ascii="Calibri" w:hAnsi="Calibri"/>
          <w:sz w:val="24"/>
        </w:rPr>
        <w:t>inconvenientes e interpretaciones incorrectas del</w:t>
      </w:r>
      <w:r w:rsidR="000C329D">
        <w:rPr>
          <w:rFonts w:ascii="Calibri" w:hAnsi="Calibri"/>
          <w:sz w:val="24"/>
        </w:rPr>
        <w:t>os</w:t>
      </w:r>
      <w:r w:rsidR="00B868DC" w:rsidRPr="002254F4">
        <w:rPr>
          <w:rFonts w:ascii="Calibri" w:hAnsi="Calibri"/>
          <w:sz w:val="24"/>
        </w:rPr>
        <w:t xml:space="preserve"> mismo</w:t>
      </w:r>
      <w:r w:rsidR="000C329D">
        <w:rPr>
          <w:rFonts w:ascii="Calibri" w:hAnsi="Calibri"/>
          <w:sz w:val="24"/>
        </w:rPr>
        <w:t>s</w:t>
      </w:r>
      <w:r w:rsidR="00B868DC" w:rsidRPr="002254F4">
        <w:rPr>
          <w:rFonts w:ascii="Calibri" w:hAnsi="Calibri"/>
          <w:sz w:val="24"/>
        </w:rPr>
        <w:t xml:space="preserve">, sin perjuicio de someter </w:t>
      </w:r>
      <w:r w:rsidR="00B868DC">
        <w:rPr>
          <w:rFonts w:ascii="Calibri" w:hAnsi="Calibri"/>
          <w:sz w:val="24"/>
        </w:rPr>
        <w:t xml:space="preserve">en un futuro, y de ser necesario, </w:t>
      </w:r>
      <w:r w:rsidR="00B868DC" w:rsidRPr="002254F4">
        <w:rPr>
          <w:rFonts w:ascii="Calibri" w:hAnsi="Calibri"/>
          <w:sz w:val="24"/>
        </w:rPr>
        <w:t xml:space="preserve">a consideración de una Asamblea de asociados, </w:t>
      </w:r>
      <w:r w:rsidR="00B868DC">
        <w:rPr>
          <w:rFonts w:ascii="Calibri" w:hAnsi="Calibri"/>
          <w:sz w:val="24"/>
        </w:rPr>
        <w:t xml:space="preserve">un </w:t>
      </w:r>
      <w:r w:rsidR="00B868DC" w:rsidRPr="002254F4">
        <w:rPr>
          <w:rFonts w:ascii="Calibri" w:hAnsi="Calibri"/>
          <w:sz w:val="24"/>
        </w:rPr>
        <w:t>Reglamento específico</w:t>
      </w:r>
      <w:r w:rsidR="000C329D">
        <w:rPr>
          <w:rFonts w:ascii="Calibri" w:hAnsi="Calibri"/>
          <w:sz w:val="24"/>
        </w:rPr>
        <w:t xml:space="preserve"> de la materia</w:t>
      </w:r>
      <w:r w:rsidR="008B6C6B">
        <w:rPr>
          <w:rFonts w:ascii="Calibri" w:hAnsi="Calibri"/>
          <w:sz w:val="24"/>
        </w:rPr>
        <w:t>. ----------------------------------------------------------------------------------</w:t>
      </w:r>
    </w:p>
    <w:p w:rsidR="00C34908" w:rsidRPr="008B6C6B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b/>
          <w:sz w:val="24"/>
        </w:rPr>
        <w:t>4.-</w:t>
      </w:r>
      <w:r w:rsidRPr="00A36BF5">
        <w:rPr>
          <w:sz w:val="24"/>
        </w:rPr>
        <w:t xml:space="preserve"> Habida cuenta de lo que antecede, el Consejo de Administración </w:t>
      </w:r>
      <w:r w:rsidR="00BF2B96">
        <w:rPr>
          <w:sz w:val="24"/>
        </w:rPr>
        <w:t xml:space="preserve">de la COOPERATIVA </w:t>
      </w:r>
      <w:r w:rsidR="00BF2B96" w:rsidRPr="00BF2B96">
        <w:rPr>
          <w:sz w:val="24"/>
        </w:rPr>
        <w:t>DE ELECTRICIDAD</w:t>
      </w:r>
      <w:r w:rsidR="00501C3F">
        <w:rPr>
          <w:sz w:val="24"/>
        </w:rPr>
        <w:t>, OBRAS</w:t>
      </w:r>
      <w:r w:rsidR="00BF2B96" w:rsidRPr="00BF2B96">
        <w:rPr>
          <w:sz w:val="24"/>
        </w:rPr>
        <w:t xml:space="preserve"> Y SERVICIOS PÚBLICOS LIMITADA</w:t>
      </w:r>
      <w:r w:rsidR="00501C3F">
        <w:rPr>
          <w:sz w:val="24"/>
        </w:rPr>
        <w:t xml:space="preserve"> LAS HIGUERAS</w:t>
      </w:r>
      <w:r w:rsidRPr="00A36BF5">
        <w:rPr>
          <w:sz w:val="24"/>
        </w:rPr>
        <w:t xml:space="preserve">, </w:t>
      </w:r>
      <w:r w:rsidR="0059228E">
        <w:rPr>
          <w:sz w:val="24"/>
        </w:rPr>
        <w:t>por unanimidad de los presentes</w:t>
      </w:r>
      <w:r w:rsidRPr="00A36BF5">
        <w:rPr>
          <w:sz w:val="24"/>
        </w:rPr>
        <w:t>:</w:t>
      </w:r>
      <w:r w:rsidR="005E0FCD">
        <w:rPr>
          <w:sz w:val="24"/>
        </w:rPr>
        <w:t>----------------------------------------------------------------------------------------------------------------------</w:t>
      </w:r>
    </w:p>
    <w:p w:rsidR="00A36BF5" w:rsidRPr="00A36BF5" w:rsidRDefault="00A36BF5" w:rsidP="00C34908">
      <w:pPr>
        <w:spacing w:after="0" w:line="240" w:lineRule="auto"/>
        <w:jc w:val="both"/>
        <w:rPr>
          <w:sz w:val="24"/>
        </w:rPr>
      </w:pPr>
      <w:r w:rsidRPr="00A36BF5">
        <w:rPr>
          <w:b/>
          <w:sz w:val="24"/>
          <w:u w:val="single"/>
        </w:rPr>
        <w:t>RESUELVE</w:t>
      </w:r>
      <w:r w:rsidRPr="00A36BF5">
        <w:rPr>
          <w:sz w:val="24"/>
        </w:rPr>
        <w:t>:</w:t>
      </w:r>
      <w:r w:rsidR="005E0FCD">
        <w:rPr>
          <w:sz w:val="24"/>
        </w:rPr>
        <w:t xml:space="preserve"> ---------------------------------------------------------------------------------------------------------------------</w:t>
      </w:r>
    </w:p>
    <w:p w:rsidR="00A36BF5" w:rsidRPr="00A36BF5" w:rsidRDefault="00B868DC" w:rsidP="00A36BF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2254F4">
        <w:rPr>
          <w:rFonts w:ascii="Calibri" w:hAnsi="Calibri"/>
          <w:sz w:val="24"/>
        </w:rPr>
        <w:t xml:space="preserve">Aprobar </w:t>
      </w:r>
      <w:r>
        <w:rPr>
          <w:rFonts w:ascii="Calibri" w:hAnsi="Calibri"/>
          <w:sz w:val="24"/>
        </w:rPr>
        <w:t>las siguientes pa</w:t>
      </w:r>
      <w:r w:rsidR="0024197D">
        <w:rPr>
          <w:rFonts w:ascii="Calibri" w:hAnsi="Calibri"/>
          <w:sz w:val="24"/>
        </w:rPr>
        <w:t>utas o condiciones para regular</w:t>
      </w:r>
      <w:r w:rsidRPr="00B868DC">
        <w:rPr>
          <w:sz w:val="24"/>
        </w:rPr>
        <w:t>la “</w:t>
      </w:r>
      <w:r w:rsidR="00A36BF5" w:rsidRPr="00011EB8">
        <w:rPr>
          <w:b/>
          <w:sz w:val="24"/>
          <w:u w:val="single"/>
        </w:rPr>
        <w:t>PRESTACIÓN DEL</w:t>
      </w:r>
      <w:r w:rsidR="0014478F" w:rsidRPr="00011EB8">
        <w:rPr>
          <w:b/>
          <w:sz w:val="24"/>
          <w:u w:val="single"/>
        </w:rPr>
        <w:t xml:space="preserve">OS </w:t>
      </w:r>
      <w:r w:rsidR="00A36BF5" w:rsidRPr="00011EB8">
        <w:rPr>
          <w:b/>
          <w:sz w:val="24"/>
          <w:u w:val="single"/>
        </w:rPr>
        <w:t>SERVICIO</w:t>
      </w:r>
      <w:r w:rsidR="0014478F" w:rsidRPr="00011EB8">
        <w:rPr>
          <w:b/>
          <w:sz w:val="24"/>
          <w:u w:val="single"/>
        </w:rPr>
        <w:t>S SOCIALES</w:t>
      </w:r>
      <w:r w:rsidR="00A36BF5" w:rsidRPr="00A36BF5">
        <w:rPr>
          <w:sz w:val="24"/>
        </w:rPr>
        <w:t>”, q</w:t>
      </w:r>
      <w:r w:rsidR="00050D1A">
        <w:rPr>
          <w:sz w:val="24"/>
        </w:rPr>
        <w:t xml:space="preserve">ue se transcribe seguidamente, </w:t>
      </w:r>
      <w:r w:rsidR="00A36BF5" w:rsidRPr="00A36BF5">
        <w:rPr>
          <w:sz w:val="24"/>
        </w:rPr>
        <w:t>l</w:t>
      </w:r>
      <w:r w:rsidR="00050D1A">
        <w:rPr>
          <w:sz w:val="24"/>
        </w:rPr>
        <w:t>a</w:t>
      </w:r>
      <w:r w:rsidR="00A36BF5" w:rsidRPr="00A36BF5">
        <w:rPr>
          <w:sz w:val="24"/>
        </w:rPr>
        <w:t xml:space="preserve"> cual </w:t>
      </w:r>
      <w:r w:rsidR="0035745A">
        <w:rPr>
          <w:sz w:val="24"/>
        </w:rPr>
        <w:t xml:space="preserve">una vez efectuado los ajustes que sean </w:t>
      </w:r>
      <w:r w:rsidR="0035745A">
        <w:rPr>
          <w:sz w:val="24"/>
        </w:rPr>
        <w:lastRenderedPageBreak/>
        <w:t xml:space="preserve">necesarios, </w:t>
      </w:r>
      <w:r w:rsidR="00A36BF5" w:rsidRPr="00A36BF5">
        <w:rPr>
          <w:sz w:val="24"/>
        </w:rPr>
        <w:t>será</w:t>
      </w:r>
      <w:r w:rsidR="0035745A">
        <w:rPr>
          <w:sz w:val="24"/>
        </w:rPr>
        <w:t xml:space="preserve"> sometid</w:t>
      </w:r>
      <w:r w:rsidR="00050D1A">
        <w:rPr>
          <w:sz w:val="24"/>
        </w:rPr>
        <w:t>a</w:t>
      </w:r>
      <w:r w:rsidR="0035745A">
        <w:rPr>
          <w:sz w:val="24"/>
        </w:rPr>
        <w:t xml:space="preserve"> a consideración de una</w:t>
      </w:r>
      <w:r w:rsidR="00A36BF5" w:rsidRPr="00A36BF5">
        <w:rPr>
          <w:sz w:val="24"/>
        </w:rPr>
        <w:t xml:space="preserve"> Asamblea de Asociados, conforme lo est</w:t>
      </w:r>
      <w:r w:rsidR="004B2D03">
        <w:rPr>
          <w:sz w:val="24"/>
        </w:rPr>
        <w:t xml:space="preserve">ablecido por los </w:t>
      </w:r>
      <w:r w:rsidR="009E5A7A" w:rsidRPr="009E5A7A">
        <w:rPr>
          <w:sz w:val="24"/>
        </w:rPr>
        <w:t>artículos 5</w:t>
      </w:r>
      <w:r w:rsidR="009E5A7A">
        <w:rPr>
          <w:sz w:val="24"/>
        </w:rPr>
        <w:t>i</w:t>
      </w:r>
      <w:r w:rsidR="009E5A7A" w:rsidRPr="009E5A7A">
        <w:rPr>
          <w:sz w:val="24"/>
        </w:rPr>
        <w:t>nc</w:t>
      </w:r>
      <w:r w:rsidR="009E5A7A">
        <w:rPr>
          <w:sz w:val="24"/>
        </w:rPr>
        <w:t>.</w:t>
      </w:r>
      <w:r w:rsidR="00050D1A">
        <w:rPr>
          <w:sz w:val="24"/>
        </w:rPr>
        <w:t xml:space="preserve"> e</w:t>
      </w:r>
      <w:r w:rsidR="009E5A7A" w:rsidRPr="009E5A7A">
        <w:rPr>
          <w:sz w:val="24"/>
        </w:rPr>
        <w:t>), 55</w:t>
      </w:r>
      <w:r w:rsidR="00A36BF5" w:rsidRPr="009E5A7A">
        <w:rPr>
          <w:sz w:val="24"/>
        </w:rPr>
        <w:t xml:space="preserve"> inc.</w:t>
      </w:r>
      <w:r w:rsidR="009E5A7A">
        <w:rPr>
          <w:sz w:val="24"/>
        </w:rPr>
        <w:t>a)</w:t>
      </w:r>
      <w:r w:rsidR="00A36BF5" w:rsidRPr="00A36BF5">
        <w:rPr>
          <w:sz w:val="24"/>
        </w:rPr>
        <w:t xml:space="preserve"> y concordantes del Estatuto </w:t>
      </w:r>
      <w:r w:rsidR="006B3FCF" w:rsidRPr="00A36BF5">
        <w:rPr>
          <w:sz w:val="24"/>
        </w:rPr>
        <w:t>Social. -</w:t>
      </w:r>
      <w:r w:rsidR="008B6C6B">
        <w:rPr>
          <w:sz w:val="24"/>
        </w:rPr>
        <w:t>-----</w:t>
      </w:r>
      <w:r w:rsidR="00691C95">
        <w:rPr>
          <w:sz w:val="24"/>
        </w:rPr>
        <w:t>------------</w:t>
      </w:r>
    </w:p>
    <w:p w:rsidR="00C34908" w:rsidRPr="008B6C6B" w:rsidRDefault="00A36BF5" w:rsidP="008B6C6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A36BF5">
        <w:rPr>
          <w:sz w:val="24"/>
        </w:rPr>
        <w:t>Por razones de necesidad y urgencia, disponer aplicar las pautas de</w:t>
      </w:r>
      <w:r w:rsidR="00050D1A">
        <w:rPr>
          <w:sz w:val="24"/>
        </w:rPr>
        <w:t xml:space="preserve"> ésta resolución</w:t>
      </w:r>
      <w:r w:rsidRPr="00A36BF5">
        <w:rPr>
          <w:sz w:val="24"/>
        </w:rPr>
        <w:t xml:space="preserve"> a partir de la fecha, conforme las atribuciones de este Consejo, en lo que hace a la atención de la marcha de la Cooperativa y dirección de las operaciones sociales.- (Estatuto Social, ar</w:t>
      </w:r>
      <w:r w:rsidRPr="00050D1A">
        <w:rPr>
          <w:sz w:val="24"/>
        </w:rPr>
        <w:t>tículos 5</w:t>
      </w:r>
      <w:r w:rsidR="004B2D03" w:rsidRPr="00050D1A">
        <w:rPr>
          <w:sz w:val="24"/>
        </w:rPr>
        <w:t>5</w:t>
      </w:r>
      <w:r w:rsidRPr="00050D1A">
        <w:rPr>
          <w:sz w:val="24"/>
        </w:rPr>
        <w:t xml:space="preserve"> y concordan</w:t>
      </w:r>
      <w:r w:rsidR="008B6C6B">
        <w:rPr>
          <w:sz w:val="24"/>
        </w:rPr>
        <w:t>tes</w:t>
      </w:r>
      <w:r w:rsidRPr="00A36BF5">
        <w:rPr>
          <w:sz w:val="24"/>
        </w:rPr>
        <w:t>)</w:t>
      </w:r>
      <w:r w:rsidR="0059228E">
        <w:rPr>
          <w:sz w:val="24"/>
        </w:rPr>
        <w:t>. --</w:t>
      </w:r>
      <w:r w:rsidR="008B6C6B">
        <w:rPr>
          <w:sz w:val="24"/>
        </w:rPr>
        <w:t>---------------------------------------------</w:t>
      </w:r>
      <w:r w:rsidR="00691C95">
        <w:rPr>
          <w:sz w:val="24"/>
        </w:rPr>
        <w:t>------------------------------------------------------------</w:t>
      </w:r>
    </w:p>
    <w:p w:rsidR="007150E6" w:rsidRDefault="007150E6" w:rsidP="009E7DED">
      <w:pPr>
        <w:spacing w:after="0" w:line="240" w:lineRule="auto"/>
        <w:jc w:val="both"/>
        <w:rPr>
          <w:b/>
          <w:i/>
          <w:sz w:val="30"/>
          <w:szCs w:val="30"/>
          <w:u w:val="single"/>
        </w:rPr>
      </w:pPr>
    </w:p>
    <w:p w:rsidR="00050D1A" w:rsidRDefault="00050D1A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</w:rPr>
        <w:t>4.1.-</w:t>
      </w:r>
      <w:r w:rsidR="006661E7" w:rsidRPr="00050D1A">
        <w:rPr>
          <w:b/>
          <w:sz w:val="24"/>
          <w:szCs w:val="24"/>
          <w:u w:val="single"/>
        </w:rPr>
        <w:t>ASOCIADOS:</w:t>
      </w:r>
      <w:r w:rsidR="006661E7" w:rsidRPr="009E7DED">
        <w:rPr>
          <w:sz w:val="24"/>
          <w:szCs w:val="24"/>
        </w:rPr>
        <w:t xml:space="preserve"> Que no tengan obligaciones pendientes de cumplimiento con </w:t>
      </w:r>
      <w:r w:rsidR="00684A9E">
        <w:rPr>
          <w:sz w:val="24"/>
          <w:szCs w:val="24"/>
        </w:rPr>
        <w:t>la Cooperativa</w:t>
      </w:r>
      <w:r w:rsidR="006661E7" w:rsidRPr="009E7DED">
        <w:rPr>
          <w:sz w:val="24"/>
          <w:szCs w:val="24"/>
        </w:rPr>
        <w:t xml:space="preserve">, </w:t>
      </w:r>
      <w:r w:rsidR="006661E7" w:rsidRPr="0032737B">
        <w:rPr>
          <w:sz w:val="24"/>
          <w:szCs w:val="24"/>
        </w:rPr>
        <w:t xml:space="preserve">que cumplan con las que correspondan a este servicio </w:t>
      </w:r>
      <w:r w:rsidR="0032737B" w:rsidRPr="00684A9E">
        <w:rPr>
          <w:sz w:val="24"/>
          <w:szCs w:val="24"/>
        </w:rPr>
        <w:t>estando al día con las respectivas cuotas</w:t>
      </w:r>
      <w:r w:rsidR="0032737B" w:rsidRPr="0032737B">
        <w:rPr>
          <w:sz w:val="24"/>
          <w:szCs w:val="24"/>
        </w:rPr>
        <w:t xml:space="preserve">, </w:t>
      </w:r>
      <w:r w:rsidR="006661E7" w:rsidRPr="0032737B">
        <w:rPr>
          <w:sz w:val="24"/>
          <w:szCs w:val="24"/>
        </w:rPr>
        <w:t>y los miembros de su grupo familiar a cargo del asociado.</w:t>
      </w:r>
      <w:r w:rsidR="00D33A9B">
        <w:rPr>
          <w:sz w:val="24"/>
          <w:szCs w:val="24"/>
        </w:rPr>
        <w:t xml:space="preserve"> --------</w:t>
      </w:r>
      <w:r w:rsidR="00691C95">
        <w:rPr>
          <w:sz w:val="24"/>
          <w:szCs w:val="24"/>
        </w:rPr>
        <w:t>------------------------------------------------------</w:t>
      </w:r>
    </w:p>
    <w:p w:rsidR="00DD726E" w:rsidRPr="009E7DED" w:rsidRDefault="00DD726E" w:rsidP="009E7DED">
      <w:pPr>
        <w:spacing w:after="0" w:line="240" w:lineRule="auto"/>
        <w:jc w:val="both"/>
        <w:rPr>
          <w:sz w:val="24"/>
          <w:szCs w:val="24"/>
        </w:rPr>
      </w:pPr>
      <w:r w:rsidRPr="0032737B">
        <w:rPr>
          <w:sz w:val="24"/>
          <w:szCs w:val="24"/>
        </w:rPr>
        <w:t xml:space="preserve">Entiéndase como </w:t>
      </w:r>
      <w:r w:rsidR="0032737B">
        <w:rPr>
          <w:sz w:val="24"/>
          <w:szCs w:val="24"/>
        </w:rPr>
        <w:t>“</w:t>
      </w:r>
      <w:r w:rsidRPr="00684A9E">
        <w:rPr>
          <w:sz w:val="24"/>
          <w:szCs w:val="24"/>
          <w:u w:val="single"/>
        </w:rPr>
        <w:t>familiares a cargo del asociado</w:t>
      </w:r>
      <w:r w:rsidR="0032737B">
        <w:rPr>
          <w:sz w:val="24"/>
          <w:szCs w:val="24"/>
        </w:rPr>
        <w:t>”</w:t>
      </w:r>
      <w:r w:rsidRPr="0032737B">
        <w:rPr>
          <w:sz w:val="24"/>
          <w:szCs w:val="24"/>
        </w:rPr>
        <w:t xml:space="preserve"> a las siguientes personas:</w:t>
      </w:r>
      <w:r w:rsidR="005E0FCD">
        <w:rPr>
          <w:sz w:val="24"/>
          <w:szCs w:val="24"/>
        </w:rPr>
        <w:t xml:space="preserve"> ------------------------------</w:t>
      </w:r>
    </w:p>
    <w:p w:rsidR="00DD726E" w:rsidRPr="009E7DED" w:rsidRDefault="00DD726E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- El cónyuge o pareja que convive con el asociad</w:t>
      </w:r>
      <w:r w:rsidR="00D33A9B">
        <w:rPr>
          <w:sz w:val="24"/>
          <w:szCs w:val="24"/>
        </w:rPr>
        <w:t>o y sus hijos menores de edad. ----------</w:t>
      </w:r>
      <w:r w:rsidR="00691C95">
        <w:rPr>
          <w:sz w:val="24"/>
          <w:szCs w:val="24"/>
        </w:rPr>
        <w:t>-----------------</w:t>
      </w:r>
    </w:p>
    <w:p w:rsidR="0024197D" w:rsidRDefault="00DD726E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- Los hijos mayores de edad del asociado, que convivan real y efectivamente en l</w:t>
      </w:r>
      <w:r w:rsidR="00684A9E">
        <w:rPr>
          <w:sz w:val="24"/>
          <w:szCs w:val="24"/>
        </w:rPr>
        <w:t>a vivienda de éste, en la localidad</w:t>
      </w:r>
      <w:r w:rsidR="006C7607" w:rsidRPr="009E7DED">
        <w:rPr>
          <w:sz w:val="24"/>
          <w:szCs w:val="24"/>
        </w:rPr>
        <w:t xml:space="preserve"> de </w:t>
      </w:r>
      <w:r w:rsidR="00684A9E">
        <w:rPr>
          <w:sz w:val="24"/>
          <w:szCs w:val="24"/>
        </w:rPr>
        <w:t>Las Higueras</w:t>
      </w:r>
      <w:r w:rsidR="00D33A9B">
        <w:rPr>
          <w:sz w:val="24"/>
          <w:szCs w:val="24"/>
        </w:rPr>
        <w:t xml:space="preserve">, Provincia de Córdoba; </w:t>
      </w:r>
      <w:r w:rsidRPr="009E7DED">
        <w:rPr>
          <w:sz w:val="24"/>
          <w:szCs w:val="24"/>
        </w:rPr>
        <w:t>igual tratamiento se aplicará para el caso de los hijos mayores de edad, que se encontrasen cursando estudios regulares en otra ciudad y/o localidad</w:t>
      </w:r>
      <w:r w:rsidR="00D33A9B">
        <w:rPr>
          <w:sz w:val="24"/>
          <w:szCs w:val="24"/>
        </w:rPr>
        <w:t>. ---------------------------------------</w:t>
      </w:r>
      <w:r w:rsidR="00691C95">
        <w:rPr>
          <w:sz w:val="24"/>
          <w:szCs w:val="24"/>
        </w:rPr>
        <w:t>--------------------------------------------------------------------------------</w:t>
      </w:r>
    </w:p>
    <w:p w:rsidR="0024197D" w:rsidRDefault="006C7607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- </w:t>
      </w:r>
      <w:r w:rsidR="00DD726E" w:rsidRPr="009E7DED">
        <w:rPr>
          <w:sz w:val="24"/>
          <w:szCs w:val="24"/>
        </w:rPr>
        <w:t>Familiares del asociado, siempre que convivan real y efectivamente en la misma vivienda, -cuyo domicilio debe coincidir con el registrado en la Cooperativa a los fines de la facturación- durante, por lo menos, cinco años anteriores a su deceso, salvo el caso de aquellas personas, que se encontrasen ausente temporarios  por razones de viaje, o  bien cuando por cualquier causa se encontrasen residiendo en otro domicilio distinto del declarado y si hubiese comunicado tal hecho a la Cooperativa con una antelación</w:t>
      </w:r>
      <w:r w:rsidRPr="009E7DED">
        <w:rPr>
          <w:sz w:val="24"/>
          <w:szCs w:val="24"/>
        </w:rPr>
        <w:t xml:space="preserve"> no menor de treinta (30) días.</w:t>
      </w:r>
      <w:r w:rsidR="00DD726E" w:rsidRPr="009E7DED">
        <w:rPr>
          <w:sz w:val="24"/>
          <w:szCs w:val="24"/>
        </w:rPr>
        <w:t xml:space="preserve"> En todos los casos se requiere la exigencia de hab</w:t>
      </w:r>
      <w:r w:rsidR="00D33A9B">
        <w:rPr>
          <w:sz w:val="24"/>
          <w:szCs w:val="24"/>
        </w:rPr>
        <w:t xml:space="preserve">er cumplimentado la obligación </w:t>
      </w:r>
      <w:r w:rsidR="00DD726E" w:rsidRPr="009E7DED">
        <w:rPr>
          <w:sz w:val="24"/>
          <w:szCs w:val="24"/>
        </w:rPr>
        <w:t xml:space="preserve">de tener confeccionada la Declaración Jurada de Familia prevista en el Artículo </w:t>
      </w:r>
      <w:r w:rsidRPr="002365FD">
        <w:rPr>
          <w:sz w:val="24"/>
          <w:szCs w:val="24"/>
        </w:rPr>
        <w:t>5</w:t>
      </w:r>
      <w:r w:rsidR="00D33A9B">
        <w:rPr>
          <w:sz w:val="24"/>
          <w:szCs w:val="24"/>
        </w:rPr>
        <w:t xml:space="preserve">, con no menos de tres meses de </w:t>
      </w:r>
      <w:r w:rsidR="00DD726E" w:rsidRPr="002365FD">
        <w:rPr>
          <w:sz w:val="24"/>
          <w:szCs w:val="24"/>
        </w:rPr>
        <w:t>antelación a la fecha de solicitud del servicio</w:t>
      </w:r>
      <w:r w:rsidR="009D1BCE" w:rsidRPr="002365FD">
        <w:rPr>
          <w:sz w:val="24"/>
          <w:szCs w:val="24"/>
        </w:rPr>
        <w:t>, sin perjuicio del cumplimiento del periodo de carencia</w:t>
      </w:r>
      <w:r w:rsidR="00D33A9B">
        <w:rPr>
          <w:sz w:val="24"/>
          <w:szCs w:val="24"/>
        </w:rPr>
        <w:t>. ---------</w:t>
      </w:r>
      <w:r w:rsidR="00691C95">
        <w:rPr>
          <w:sz w:val="24"/>
          <w:szCs w:val="24"/>
        </w:rPr>
        <w:t>---------------------------------</w:t>
      </w:r>
    </w:p>
    <w:p w:rsidR="00DA2BBF" w:rsidRPr="00D33A9B" w:rsidRDefault="00E95D58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</w:rPr>
        <w:t xml:space="preserve">4.2.- </w:t>
      </w:r>
      <w:r w:rsidR="00050D1A">
        <w:rPr>
          <w:b/>
          <w:sz w:val="24"/>
          <w:szCs w:val="24"/>
        </w:rPr>
        <w:t>TERCEROS:</w:t>
      </w:r>
      <w:r w:rsidR="006661E7" w:rsidRPr="009E7DED">
        <w:rPr>
          <w:sz w:val="24"/>
          <w:szCs w:val="24"/>
        </w:rPr>
        <w:t xml:space="preserve"> La Cooperativa podrá prestar los servicios objeto de la presente reglamentación a terceras personas, no adheridas al Pla</w:t>
      </w:r>
      <w:r w:rsidR="00691C95">
        <w:rPr>
          <w:sz w:val="24"/>
          <w:szCs w:val="24"/>
        </w:rPr>
        <w:t xml:space="preserve">n de Financiamiento Colectivo, </w:t>
      </w:r>
      <w:r w:rsidR="006661E7" w:rsidRPr="009E7DED">
        <w:rPr>
          <w:sz w:val="24"/>
          <w:szCs w:val="24"/>
        </w:rPr>
        <w:t xml:space="preserve">sean asociados o no a la Cooperativa. En este caso el solicitante del servicio deberá requerir el mismo y abonar el precio que determine el Consejo de Administración para la prestación de cada servicio y que podrá diferir del fijado para la prestación a los beneficiarios que se describen </w:t>
      </w:r>
      <w:r w:rsidR="00380A54">
        <w:rPr>
          <w:sz w:val="24"/>
          <w:szCs w:val="24"/>
        </w:rPr>
        <w:t xml:space="preserve">en </w:t>
      </w:r>
      <w:r w:rsidR="006661E7" w:rsidRPr="009E7DED">
        <w:rPr>
          <w:sz w:val="24"/>
          <w:szCs w:val="24"/>
        </w:rPr>
        <w:t>el inciso anterior. La prestación del servicio a terceros se encuentra condicionada a la disponibilidad fáctica para su ejecución ten</w:t>
      </w:r>
      <w:r w:rsidR="00380A54">
        <w:rPr>
          <w:sz w:val="24"/>
          <w:szCs w:val="24"/>
        </w:rPr>
        <w:t>iendo los asociados y su grupo familiar</w:t>
      </w:r>
      <w:r w:rsidR="006661E7" w:rsidRPr="009E7DED">
        <w:rPr>
          <w:sz w:val="24"/>
          <w:szCs w:val="24"/>
        </w:rPr>
        <w:t xml:space="preserve"> prioridad.</w:t>
      </w:r>
      <w:r w:rsidR="00D33A9B">
        <w:rPr>
          <w:sz w:val="24"/>
          <w:szCs w:val="24"/>
        </w:rPr>
        <w:t xml:space="preserve"> ---------------------------------------------</w:t>
      </w:r>
      <w:r w:rsidR="00691C95">
        <w:rPr>
          <w:sz w:val="24"/>
          <w:szCs w:val="24"/>
        </w:rPr>
        <w:t>------------------------------</w:t>
      </w:r>
    </w:p>
    <w:p w:rsidR="00DA2BBF" w:rsidRPr="009E7DED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4A7A43" w:rsidRPr="009E7DED">
        <w:rPr>
          <w:b/>
          <w:sz w:val="24"/>
          <w:szCs w:val="24"/>
          <w:u w:val="single"/>
        </w:rPr>
        <w:t>5</w:t>
      </w:r>
      <w:r w:rsidR="007405A1" w:rsidRPr="009E7DED">
        <w:rPr>
          <w:b/>
          <w:sz w:val="24"/>
          <w:szCs w:val="24"/>
        </w:rPr>
        <w:t xml:space="preserve">: </w:t>
      </w:r>
      <w:r w:rsidR="00D33A9B">
        <w:rPr>
          <w:b/>
          <w:sz w:val="24"/>
          <w:szCs w:val="24"/>
        </w:rPr>
        <w:t xml:space="preserve">Declaración </w:t>
      </w:r>
      <w:r w:rsidR="008E4432">
        <w:rPr>
          <w:b/>
          <w:sz w:val="24"/>
          <w:szCs w:val="24"/>
        </w:rPr>
        <w:t>J</w:t>
      </w:r>
      <w:r w:rsidR="004A7A43" w:rsidRPr="009E7DED">
        <w:rPr>
          <w:b/>
          <w:sz w:val="24"/>
          <w:szCs w:val="24"/>
        </w:rPr>
        <w:t>urada</w:t>
      </w:r>
      <w:r w:rsidR="00A27916">
        <w:rPr>
          <w:b/>
          <w:sz w:val="24"/>
          <w:szCs w:val="24"/>
        </w:rPr>
        <w:t xml:space="preserve"> de Familia</w:t>
      </w:r>
      <w:r w:rsidR="004A7A43" w:rsidRPr="009E7DED">
        <w:rPr>
          <w:sz w:val="24"/>
          <w:szCs w:val="24"/>
        </w:rPr>
        <w:t xml:space="preserve">: </w:t>
      </w:r>
      <w:r w:rsidR="005E0FCD">
        <w:rPr>
          <w:sz w:val="24"/>
          <w:szCs w:val="24"/>
        </w:rPr>
        <w:t>---------------------------------------------------------------------------</w:t>
      </w:r>
    </w:p>
    <w:p w:rsidR="004A4939" w:rsidRPr="009E7DED" w:rsidRDefault="004A7A43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Al adherirse al Plan de Financiamiento Colectivo el asociado o </w:t>
      </w:r>
      <w:r w:rsidR="00380A54">
        <w:rPr>
          <w:sz w:val="24"/>
          <w:szCs w:val="24"/>
        </w:rPr>
        <w:t>tercero</w:t>
      </w:r>
      <w:r w:rsidRPr="009E7DED">
        <w:rPr>
          <w:sz w:val="24"/>
          <w:szCs w:val="24"/>
        </w:rPr>
        <w:t xml:space="preserve">, deberá manifestar con carácter de Declaración Jurada su domicilio real, la nómina de personas y/o </w:t>
      </w:r>
      <w:r w:rsidR="00691C95" w:rsidRPr="009E7DED">
        <w:rPr>
          <w:sz w:val="24"/>
          <w:szCs w:val="24"/>
        </w:rPr>
        <w:t>familiares directos</w:t>
      </w:r>
      <w:r w:rsidRPr="009E7DED">
        <w:rPr>
          <w:sz w:val="24"/>
          <w:szCs w:val="24"/>
        </w:rPr>
        <w:t xml:space="preserve"> que tenga a su cargo y que conformen su grupo familiar. La Cooperativa podrá exigir la acreditación de los datos personales y domicilio real del a</w:t>
      </w:r>
      <w:r w:rsidR="00380A54">
        <w:rPr>
          <w:sz w:val="24"/>
          <w:szCs w:val="24"/>
        </w:rPr>
        <w:t>sociado o tercero beneficiario</w:t>
      </w:r>
      <w:r w:rsidRPr="009E7DED">
        <w:rPr>
          <w:sz w:val="24"/>
          <w:szCs w:val="24"/>
        </w:rPr>
        <w:t xml:space="preserve"> y del grupo familiar que declare con la presentación de documentaci</w:t>
      </w:r>
      <w:r w:rsidR="00D33A9B">
        <w:rPr>
          <w:sz w:val="24"/>
          <w:szCs w:val="24"/>
        </w:rPr>
        <w:t>ón que considere necesaria. ----------------------------</w:t>
      </w:r>
      <w:r w:rsidR="00691C95">
        <w:rPr>
          <w:sz w:val="24"/>
          <w:szCs w:val="24"/>
        </w:rPr>
        <w:t>--------</w:t>
      </w:r>
    </w:p>
    <w:p w:rsidR="00BB765A" w:rsidRPr="00D33A9B" w:rsidRDefault="00BB765A" w:rsidP="008B44D6">
      <w:pPr>
        <w:spacing w:after="0" w:line="240" w:lineRule="auto"/>
        <w:jc w:val="both"/>
        <w:rPr>
          <w:sz w:val="24"/>
          <w:szCs w:val="24"/>
        </w:rPr>
      </w:pPr>
      <w:r w:rsidRPr="0024197D">
        <w:rPr>
          <w:sz w:val="24"/>
          <w:szCs w:val="24"/>
        </w:rPr>
        <w:t>Asimismo, en dicha Declaración Jurada, el titular podrá dejar establecido quienes serán los beneficiarios del cobro</w:t>
      </w:r>
      <w:r w:rsidR="008E4432" w:rsidRPr="0024197D">
        <w:rPr>
          <w:sz w:val="24"/>
          <w:szCs w:val="24"/>
        </w:rPr>
        <w:t xml:space="preserve"> del subsidio por fallecimiento</w:t>
      </w:r>
      <w:r w:rsidR="00D33A9B">
        <w:rPr>
          <w:sz w:val="24"/>
          <w:szCs w:val="24"/>
        </w:rPr>
        <w:t>. ---------------------------------------</w:t>
      </w:r>
      <w:r w:rsidR="00691C95">
        <w:rPr>
          <w:sz w:val="24"/>
          <w:szCs w:val="24"/>
        </w:rPr>
        <w:t>---------------------</w:t>
      </w:r>
    </w:p>
    <w:p w:rsidR="006345D6" w:rsidRDefault="004A7A43" w:rsidP="008B44D6">
      <w:pPr>
        <w:spacing w:after="0" w:line="240" w:lineRule="auto"/>
        <w:jc w:val="both"/>
        <w:rPr>
          <w:sz w:val="24"/>
          <w:szCs w:val="24"/>
        </w:rPr>
      </w:pPr>
      <w:r w:rsidRPr="00E8548A">
        <w:rPr>
          <w:b/>
          <w:sz w:val="24"/>
          <w:szCs w:val="24"/>
          <w:u w:val="single"/>
        </w:rPr>
        <w:t>A</w:t>
      </w:r>
      <w:r w:rsidR="00803CE4" w:rsidRPr="00E8548A">
        <w:rPr>
          <w:b/>
          <w:sz w:val="24"/>
          <w:szCs w:val="24"/>
          <w:u w:val="single"/>
        </w:rPr>
        <w:t>rtículo</w:t>
      </w:r>
      <w:r w:rsidRPr="00E8548A">
        <w:rPr>
          <w:b/>
          <w:sz w:val="24"/>
          <w:szCs w:val="24"/>
          <w:u w:val="single"/>
        </w:rPr>
        <w:t xml:space="preserve"> 6</w:t>
      </w:r>
      <w:r w:rsidRPr="00E8548A">
        <w:rPr>
          <w:b/>
          <w:sz w:val="24"/>
          <w:szCs w:val="24"/>
        </w:rPr>
        <w:t>:</w:t>
      </w:r>
      <w:r w:rsidR="006345D6" w:rsidRPr="006345D6">
        <w:rPr>
          <w:b/>
          <w:sz w:val="24"/>
          <w:szCs w:val="24"/>
        </w:rPr>
        <w:t>I</w:t>
      </w:r>
      <w:r w:rsidR="006D6BDB" w:rsidRPr="006345D6">
        <w:rPr>
          <w:b/>
          <w:sz w:val="24"/>
          <w:szCs w:val="24"/>
        </w:rPr>
        <w:t>ngreso</w:t>
      </w:r>
      <w:r w:rsidR="006345D6" w:rsidRPr="006345D6">
        <w:rPr>
          <w:b/>
          <w:sz w:val="24"/>
          <w:szCs w:val="24"/>
        </w:rPr>
        <w:t>:</w:t>
      </w:r>
      <w:r w:rsidR="005E0FCD">
        <w:rPr>
          <w:sz w:val="24"/>
          <w:szCs w:val="24"/>
        </w:rPr>
        <w:t>----------------------------------------------------------------------------------------------------------</w:t>
      </w:r>
    </w:p>
    <w:p w:rsidR="008B44D6" w:rsidRPr="00E8548A" w:rsidRDefault="006345D6" w:rsidP="008B44D6">
      <w:pPr>
        <w:spacing w:after="0" w:line="240" w:lineRule="auto"/>
        <w:jc w:val="both"/>
        <w:rPr>
          <w:sz w:val="24"/>
          <w:szCs w:val="24"/>
        </w:rPr>
      </w:pPr>
      <w:r w:rsidRPr="006345D6">
        <w:rPr>
          <w:sz w:val="24"/>
          <w:szCs w:val="24"/>
        </w:rPr>
        <w:t xml:space="preserve">Quienes deseen asociarse </w:t>
      </w:r>
      <w:r>
        <w:rPr>
          <w:sz w:val="24"/>
          <w:szCs w:val="24"/>
        </w:rPr>
        <w:t xml:space="preserve">a estos servicios, </w:t>
      </w:r>
      <w:r w:rsidRPr="006345D6">
        <w:rPr>
          <w:sz w:val="24"/>
          <w:szCs w:val="24"/>
        </w:rPr>
        <w:t xml:space="preserve">confeccionarán una </w:t>
      </w:r>
      <w:r w:rsidR="008E4432">
        <w:rPr>
          <w:sz w:val="24"/>
          <w:szCs w:val="24"/>
        </w:rPr>
        <w:t>“S</w:t>
      </w:r>
      <w:r w:rsidRPr="006345D6">
        <w:rPr>
          <w:sz w:val="24"/>
          <w:szCs w:val="24"/>
        </w:rPr>
        <w:t xml:space="preserve">olicitud de </w:t>
      </w:r>
      <w:r>
        <w:rPr>
          <w:sz w:val="24"/>
          <w:szCs w:val="24"/>
        </w:rPr>
        <w:t>ingreso</w:t>
      </w:r>
      <w:r w:rsidRPr="006345D6">
        <w:rPr>
          <w:sz w:val="24"/>
          <w:szCs w:val="24"/>
        </w:rPr>
        <w:t xml:space="preserve"> al</w:t>
      </w:r>
      <w:r>
        <w:rPr>
          <w:sz w:val="24"/>
          <w:szCs w:val="24"/>
        </w:rPr>
        <w:t>osServicios Sociales</w:t>
      </w:r>
      <w:r w:rsidR="008E4432">
        <w:rPr>
          <w:sz w:val="24"/>
          <w:szCs w:val="24"/>
        </w:rPr>
        <w:t>”</w:t>
      </w:r>
      <w:r w:rsidRPr="006345D6">
        <w:rPr>
          <w:sz w:val="24"/>
          <w:szCs w:val="24"/>
        </w:rPr>
        <w:t xml:space="preserve">, integrándola en todas sus partes con </w:t>
      </w:r>
      <w:r>
        <w:rPr>
          <w:sz w:val="24"/>
          <w:szCs w:val="24"/>
        </w:rPr>
        <w:t>la</w:t>
      </w:r>
      <w:r w:rsidRPr="006345D6">
        <w:rPr>
          <w:sz w:val="24"/>
          <w:szCs w:val="24"/>
        </w:rPr>
        <w:t xml:space="preserve"> declaración jurada </w:t>
      </w:r>
      <w:r>
        <w:rPr>
          <w:sz w:val="24"/>
          <w:szCs w:val="24"/>
        </w:rPr>
        <w:t xml:space="preserve">de </w:t>
      </w:r>
      <w:r w:rsidR="008E4432">
        <w:rPr>
          <w:sz w:val="24"/>
          <w:szCs w:val="24"/>
        </w:rPr>
        <w:t>familia</w:t>
      </w:r>
      <w:r>
        <w:rPr>
          <w:sz w:val="24"/>
          <w:szCs w:val="24"/>
        </w:rPr>
        <w:t xml:space="preserve">. </w:t>
      </w:r>
      <w:r w:rsidRPr="006345D6">
        <w:rPr>
          <w:sz w:val="24"/>
          <w:szCs w:val="24"/>
        </w:rPr>
        <w:t>En la misma el socio prestará su conformidad para que la Cooperativa incluya en la facturación de servicios las cuotas correspondientes a esta cobertura.</w:t>
      </w:r>
      <w:r w:rsidR="00D33A9B">
        <w:rPr>
          <w:sz w:val="24"/>
          <w:szCs w:val="24"/>
        </w:rPr>
        <w:t xml:space="preserve"> ---------------</w:t>
      </w:r>
      <w:r w:rsidR="00691C95">
        <w:rPr>
          <w:sz w:val="24"/>
          <w:szCs w:val="24"/>
        </w:rPr>
        <w:t>----------------------------------------------------------------------</w:t>
      </w:r>
    </w:p>
    <w:p w:rsidR="00380A54" w:rsidRPr="005E0FCD" w:rsidRDefault="00A567F5" w:rsidP="00380A54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4A7A43" w:rsidRPr="009E7DED">
        <w:rPr>
          <w:b/>
          <w:sz w:val="24"/>
          <w:szCs w:val="24"/>
          <w:u w:val="single"/>
        </w:rPr>
        <w:t xml:space="preserve"> 7</w:t>
      </w:r>
      <w:r w:rsidR="00B32FE7" w:rsidRPr="009E7DED">
        <w:rPr>
          <w:b/>
          <w:sz w:val="24"/>
          <w:szCs w:val="24"/>
        </w:rPr>
        <w:t xml:space="preserve">: </w:t>
      </w:r>
      <w:r w:rsidR="00380A54" w:rsidRPr="009E7DED">
        <w:rPr>
          <w:b/>
          <w:sz w:val="24"/>
          <w:szCs w:val="24"/>
        </w:rPr>
        <w:t>Carencia:</w:t>
      </w:r>
      <w:r w:rsidR="005E0FCD" w:rsidRPr="005E0FCD">
        <w:rPr>
          <w:sz w:val="24"/>
          <w:szCs w:val="24"/>
        </w:rPr>
        <w:t>-</w:t>
      </w:r>
      <w:r w:rsidR="005E0FCD">
        <w:rPr>
          <w:sz w:val="24"/>
          <w:szCs w:val="24"/>
        </w:rPr>
        <w:t>-------------------------------------------------------------------------------------------------------</w:t>
      </w:r>
    </w:p>
    <w:p w:rsidR="005E0FCD" w:rsidRPr="00D33A9B" w:rsidRDefault="00380A54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lastRenderedPageBreak/>
        <w:t xml:space="preserve">Los asociados y beneficiarios </w:t>
      </w:r>
      <w:r>
        <w:rPr>
          <w:sz w:val="24"/>
          <w:szCs w:val="24"/>
        </w:rPr>
        <w:t xml:space="preserve">y las personas que integran el grupo familiar </w:t>
      </w:r>
      <w:r w:rsidRPr="009E7DED">
        <w:rPr>
          <w:sz w:val="24"/>
          <w:szCs w:val="24"/>
        </w:rPr>
        <w:t>que adhieran voluntariamente al Plan de Financiamiento Colectivo</w:t>
      </w:r>
      <w:r w:rsidR="00E8548A">
        <w:rPr>
          <w:sz w:val="24"/>
          <w:szCs w:val="24"/>
        </w:rPr>
        <w:t xml:space="preserve">, menores de setenta (70) años de </w:t>
      </w:r>
      <w:r w:rsidR="00691C95">
        <w:rPr>
          <w:sz w:val="24"/>
          <w:szCs w:val="24"/>
        </w:rPr>
        <w:t xml:space="preserve">edad, </w:t>
      </w:r>
      <w:r w:rsidR="00691C95" w:rsidRPr="009E7DED">
        <w:rPr>
          <w:sz w:val="24"/>
          <w:szCs w:val="24"/>
        </w:rPr>
        <w:t>tendrán</w:t>
      </w:r>
      <w:r w:rsidRPr="009E7DED">
        <w:rPr>
          <w:sz w:val="24"/>
          <w:szCs w:val="24"/>
        </w:rPr>
        <w:t xml:space="preserve"> un </w:t>
      </w:r>
      <w:r w:rsidRPr="009E7DED">
        <w:rPr>
          <w:b/>
          <w:sz w:val="24"/>
          <w:szCs w:val="24"/>
        </w:rPr>
        <w:t>plazo de carencia</w:t>
      </w:r>
      <w:r w:rsidRPr="009E7DED">
        <w:rPr>
          <w:sz w:val="24"/>
          <w:szCs w:val="24"/>
        </w:rPr>
        <w:t xml:space="preserve"> en los </w:t>
      </w:r>
      <w:r w:rsidRPr="009E7DED">
        <w:rPr>
          <w:b/>
          <w:sz w:val="24"/>
          <w:szCs w:val="24"/>
        </w:rPr>
        <w:t>servicios de sepelio</w:t>
      </w:r>
      <w:r w:rsidRPr="009E7DED">
        <w:rPr>
          <w:sz w:val="24"/>
          <w:szCs w:val="24"/>
        </w:rPr>
        <w:t xml:space="preserve"> de </w:t>
      </w:r>
      <w:r>
        <w:rPr>
          <w:sz w:val="24"/>
          <w:szCs w:val="24"/>
        </w:rPr>
        <w:t>seis (06) meses. Los asociados o integrantes del grupo familiar mayores de setenta (70) años tendrán un peri</w:t>
      </w:r>
      <w:r w:rsidR="00D33A9B">
        <w:rPr>
          <w:sz w:val="24"/>
          <w:szCs w:val="24"/>
        </w:rPr>
        <w:t>odo de carencia de un (01) año. ---------------------------------------------</w:t>
      </w:r>
      <w:r w:rsidR="00691C95">
        <w:rPr>
          <w:sz w:val="24"/>
          <w:szCs w:val="24"/>
        </w:rPr>
        <w:t>---------------------------------------------------------------------------</w:t>
      </w:r>
    </w:p>
    <w:p w:rsidR="00380A54" w:rsidRPr="005E0FCD" w:rsidRDefault="004A7A43" w:rsidP="00380A54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Pr="009E7DED">
        <w:rPr>
          <w:b/>
          <w:sz w:val="24"/>
          <w:szCs w:val="24"/>
          <w:u w:val="single"/>
        </w:rPr>
        <w:t xml:space="preserve"> 8</w:t>
      </w:r>
      <w:r w:rsidR="001936E0" w:rsidRPr="009E7DED">
        <w:rPr>
          <w:b/>
          <w:sz w:val="24"/>
          <w:szCs w:val="24"/>
          <w:u w:val="single"/>
        </w:rPr>
        <w:t>:</w:t>
      </w:r>
      <w:r w:rsidR="00380A54" w:rsidRPr="009E7DED">
        <w:rPr>
          <w:b/>
          <w:sz w:val="24"/>
          <w:szCs w:val="24"/>
        </w:rPr>
        <w:t xml:space="preserve">Jurisdicción: </w:t>
      </w:r>
      <w:r w:rsidR="005E0FCD">
        <w:rPr>
          <w:sz w:val="24"/>
          <w:szCs w:val="24"/>
        </w:rPr>
        <w:t>----------------------------------------------------------------------------------------------------</w:t>
      </w:r>
    </w:p>
    <w:p w:rsidR="008B44D6" w:rsidRPr="00D33A9B" w:rsidRDefault="00380A54" w:rsidP="00380A54">
      <w:pPr>
        <w:spacing w:after="0" w:line="240" w:lineRule="auto"/>
        <w:jc w:val="both"/>
        <w:rPr>
          <w:color w:val="FF0000"/>
          <w:sz w:val="24"/>
          <w:szCs w:val="24"/>
        </w:rPr>
      </w:pPr>
      <w:r w:rsidRPr="009E7DED">
        <w:rPr>
          <w:sz w:val="24"/>
          <w:szCs w:val="24"/>
        </w:rPr>
        <w:t xml:space="preserve">La prestación del servicio de sepelio se </w:t>
      </w:r>
      <w:r w:rsidR="00D33A9B" w:rsidRPr="009E7DED">
        <w:rPr>
          <w:sz w:val="24"/>
          <w:szCs w:val="24"/>
        </w:rPr>
        <w:t>realizará</w:t>
      </w:r>
      <w:r w:rsidRPr="009E7DED">
        <w:rPr>
          <w:sz w:val="24"/>
          <w:szCs w:val="24"/>
        </w:rPr>
        <w:t xml:space="preserve"> dentro del radio en que la Cooperativa presta en forma directa servicio</w:t>
      </w:r>
      <w:r>
        <w:rPr>
          <w:sz w:val="24"/>
          <w:szCs w:val="24"/>
        </w:rPr>
        <w:t>s</w:t>
      </w:r>
      <w:r w:rsidRPr="009E7DED">
        <w:rPr>
          <w:sz w:val="24"/>
          <w:szCs w:val="24"/>
        </w:rPr>
        <w:t xml:space="preserve">; En este caso puntual se refiere al </w:t>
      </w:r>
      <w:r w:rsidRPr="008B44D6">
        <w:rPr>
          <w:sz w:val="24"/>
          <w:szCs w:val="24"/>
        </w:rPr>
        <w:t xml:space="preserve">cementerio de la </w:t>
      </w:r>
      <w:r>
        <w:rPr>
          <w:sz w:val="24"/>
          <w:szCs w:val="24"/>
        </w:rPr>
        <w:t>localidad de Las Higueras</w:t>
      </w:r>
      <w:r w:rsidR="00D33A9B">
        <w:rPr>
          <w:sz w:val="24"/>
          <w:szCs w:val="24"/>
        </w:rPr>
        <w:t>. --------------------------------------------------------------------------------</w:t>
      </w:r>
      <w:r w:rsidR="00691C95">
        <w:rPr>
          <w:sz w:val="24"/>
          <w:szCs w:val="24"/>
        </w:rPr>
        <w:t>---------------------------------------</w:t>
      </w:r>
    </w:p>
    <w:p w:rsidR="00BB765A" w:rsidRPr="005E0FCD" w:rsidRDefault="008E4432" w:rsidP="00BB765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803CE4">
        <w:rPr>
          <w:b/>
          <w:sz w:val="24"/>
          <w:szCs w:val="24"/>
          <w:u w:val="single"/>
        </w:rPr>
        <w:t>rtículo</w:t>
      </w:r>
      <w:r w:rsidR="0024197D">
        <w:rPr>
          <w:b/>
          <w:sz w:val="24"/>
          <w:szCs w:val="24"/>
          <w:u w:val="single"/>
        </w:rPr>
        <w:t>9</w:t>
      </w:r>
      <w:r w:rsidR="00BB765A" w:rsidRPr="009E7DED">
        <w:rPr>
          <w:b/>
          <w:sz w:val="24"/>
          <w:szCs w:val="24"/>
        </w:rPr>
        <w:t>:</w:t>
      </w:r>
      <w:r w:rsidR="00BB765A" w:rsidRPr="00BB765A">
        <w:rPr>
          <w:b/>
          <w:sz w:val="24"/>
          <w:szCs w:val="24"/>
        </w:rPr>
        <w:t>Subsidio</w:t>
      </w:r>
      <w:r w:rsidR="00BB765A">
        <w:rPr>
          <w:b/>
          <w:sz w:val="24"/>
          <w:szCs w:val="24"/>
        </w:rPr>
        <w:t xml:space="preserve"> por fallecimiento</w:t>
      </w:r>
      <w:r w:rsidR="00BB765A" w:rsidRPr="009E7DED">
        <w:rPr>
          <w:b/>
          <w:sz w:val="24"/>
          <w:szCs w:val="24"/>
        </w:rPr>
        <w:t xml:space="preserve">: </w:t>
      </w:r>
      <w:r w:rsidR="005E0FCD">
        <w:rPr>
          <w:sz w:val="24"/>
          <w:szCs w:val="24"/>
        </w:rPr>
        <w:t>--------------------------------------------------------------------------------</w:t>
      </w:r>
    </w:p>
    <w:p w:rsidR="00360F1C" w:rsidRPr="00D33A9B" w:rsidRDefault="00BB765A" w:rsidP="00360F1C">
      <w:pPr>
        <w:spacing w:after="0" w:line="240" w:lineRule="auto"/>
        <w:jc w:val="both"/>
        <w:rPr>
          <w:sz w:val="24"/>
          <w:szCs w:val="24"/>
        </w:rPr>
      </w:pPr>
      <w:r w:rsidRPr="00BB765A">
        <w:rPr>
          <w:sz w:val="24"/>
          <w:szCs w:val="24"/>
        </w:rPr>
        <w:t>Para el caso de los asociados y demás personas comprendidas en</w:t>
      </w:r>
      <w:r>
        <w:rPr>
          <w:sz w:val="24"/>
          <w:szCs w:val="24"/>
        </w:rPr>
        <w:t xml:space="preserve"> su grupo familiar</w:t>
      </w:r>
      <w:r w:rsidRPr="00BB765A">
        <w:rPr>
          <w:sz w:val="24"/>
          <w:szCs w:val="24"/>
        </w:rPr>
        <w:t xml:space="preserve">, adheridas al Plan de </w:t>
      </w:r>
      <w:r w:rsidR="008E4432">
        <w:rPr>
          <w:sz w:val="24"/>
          <w:szCs w:val="24"/>
        </w:rPr>
        <w:t>Financiamiento C</w:t>
      </w:r>
      <w:r>
        <w:rPr>
          <w:sz w:val="24"/>
          <w:szCs w:val="24"/>
        </w:rPr>
        <w:t>olectivo</w:t>
      </w:r>
      <w:r w:rsidRPr="00BB765A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utilicen el servicio</w:t>
      </w:r>
      <w:r w:rsidR="009B7ADD">
        <w:rPr>
          <w:sz w:val="24"/>
          <w:szCs w:val="24"/>
        </w:rPr>
        <w:t xml:space="preserve"> d</w:t>
      </w:r>
      <w:r w:rsidR="00360F1C">
        <w:rPr>
          <w:sz w:val="24"/>
          <w:szCs w:val="24"/>
        </w:rPr>
        <w:t>e sepelio,</w:t>
      </w:r>
      <w:r w:rsidRPr="00BB765A">
        <w:rPr>
          <w:sz w:val="24"/>
          <w:szCs w:val="24"/>
        </w:rPr>
        <w:t xml:space="preserve"> la Cooperativa le reconocerá un subsidio, de un importe de </w:t>
      </w:r>
      <w:r w:rsidR="00360F1C">
        <w:rPr>
          <w:sz w:val="24"/>
          <w:szCs w:val="24"/>
        </w:rPr>
        <w:t>pesos setecientos cincuenta ($750,00</w:t>
      </w:r>
      <w:r w:rsidR="004F129C">
        <w:rPr>
          <w:sz w:val="24"/>
          <w:szCs w:val="24"/>
        </w:rPr>
        <w:t>).</w:t>
      </w:r>
      <w:r w:rsidR="004F129C" w:rsidRPr="00BB765A">
        <w:rPr>
          <w:sz w:val="24"/>
          <w:szCs w:val="24"/>
        </w:rPr>
        <w:t xml:space="preserve"> -</w:t>
      </w:r>
      <w:r w:rsidR="0024197D" w:rsidRPr="004F129C">
        <w:rPr>
          <w:b/>
          <w:sz w:val="24"/>
          <w:szCs w:val="24"/>
        </w:rPr>
        <w:t>Este importe podrá ser modificado por el Consejo de Administración cuando lo considere necesario</w:t>
      </w:r>
      <w:r w:rsidR="0057526F">
        <w:rPr>
          <w:b/>
          <w:sz w:val="24"/>
          <w:szCs w:val="24"/>
        </w:rPr>
        <w:t xml:space="preserve">. </w:t>
      </w:r>
      <w:r w:rsidR="00D33A9B">
        <w:rPr>
          <w:sz w:val="24"/>
          <w:szCs w:val="24"/>
        </w:rPr>
        <w:t>---------</w:t>
      </w:r>
      <w:r w:rsidR="00691C95">
        <w:rPr>
          <w:sz w:val="24"/>
          <w:szCs w:val="24"/>
        </w:rPr>
        <w:t>-------------------</w:t>
      </w:r>
    </w:p>
    <w:p w:rsidR="00910124" w:rsidRPr="008B44D6" w:rsidRDefault="00360F1C" w:rsidP="009E7D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deja establecido que </w:t>
      </w:r>
      <w:r w:rsidRPr="004F129C">
        <w:rPr>
          <w:b/>
          <w:sz w:val="24"/>
          <w:szCs w:val="24"/>
        </w:rPr>
        <w:t>el cobro del subsidio por fallecimiento tienen una vigencia de seis (06) meses</w:t>
      </w:r>
      <w:r>
        <w:rPr>
          <w:sz w:val="24"/>
          <w:szCs w:val="24"/>
        </w:rPr>
        <w:t xml:space="preserve"> a contar desde el momento en que se produce el fallecimiento del asociado o grupo familiar denunciado. Vencido dicho plazo, se pierde el derecho a cobrar las sumas de dinero establecidas, no teniendo nada más</w:t>
      </w:r>
      <w:r w:rsidR="0057526F">
        <w:rPr>
          <w:sz w:val="24"/>
          <w:szCs w:val="24"/>
        </w:rPr>
        <w:t xml:space="preserve"> que reclamar a la Cooperativa. ----------------------------------</w:t>
      </w:r>
      <w:r w:rsidR="00691C95">
        <w:rPr>
          <w:sz w:val="24"/>
          <w:szCs w:val="24"/>
        </w:rPr>
        <w:t>--------------------------</w:t>
      </w:r>
    </w:p>
    <w:p w:rsidR="00DA2BBF" w:rsidRPr="009E7DED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6D5DB3">
        <w:rPr>
          <w:b/>
          <w:sz w:val="24"/>
          <w:szCs w:val="24"/>
          <w:u w:val="single"/>
        </w:rPr>
        <w:t>10</w:t>
      </w:r>
      <w:r w:rsidR="008A55B3" w:rsidRPr="009E7DED">
        <w:rPr>
          <w:b/>
          <w:sz w:val="24"/>
          <w:szCs w:val="24"/>
        </w:rPr>
        <w:t xml:space="preserve">: </w:t>
      </w:r>
      <w:r w:rsidR="00D971A9" w:rsidRPr="009E7DED">
        <w:rPr>
          <w:b/>
          <w:sz w:val="24"/>
          <w:szCs w:val="24"/>
        </w:rPr>
        <w:t>Prohibiciones:</w:t>
      </w:r>
      <w:r w:rsidR="005E0FCD">
        <w:rPr>
          <w:sz w:val="24"/>
          <w:szCs w:val="24"/>
        </w:rPr>
        <w:t>-----------------------------------------------------------------------------------------------</w:t>
      </w:r>
    </w:p>
    <w:p w:rsidR="00A47C6D" w:rsidRPr="009E7DED" w:rsidRDefault="00A47C6D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No se admitirá la adhesión al Plan de Financiami</w:t>
      </w:r>
      <w:r w:rsidR="008C1705" w:rsidRPr="009E7DED">
        <w:rPr>
          <w:sz w:val="24"/>
          <w:szCs w:val="24"/>
        </w:rPr>
        <w:t>ento Colectivo</w:t>
      </w:r>
      <w:r w:rsidR="00E8548A">
        <w:rPr>
          <w:sz w:val="24"/>
          <w:szCs w:val="24"/>
        </w:rPr>
        <w:t xml:space="preserve">a </w:t>
      </w:r>
      <w:r w:rsidR="008C1705" w:rsidRPr="009E7DED">
        <w:rPr>
          <w:sz w:val="24"/>
          <w:szCs w:val="24"/>
        </w:rPr>
        <w:t>los asociados que</w:t>
      </w:r>
      <w:r w:rsidRPr="009E7DED">
        <w:rPr>
          <w:sz w:val="24"/>
          <w:szCs w:val="24"/>
        </w:rPr>
        <w:t xml:space="preserve"> mantuvieran deudas vencidas con la Cooperativa</w:t>
      </w:r>
      <w:r w:rsidR="009D1BCE">
        <w:rPr>
          <w:sz w:val="24"/>
          <w:szCs w:val="24"/>
        </w:rPr>
        <w:t>;</w:t>
      </w:r>
      <w:r w:rsidRPr="009E7DED">
        <w:rPr>
          <w:sz w:val="24"/>
          <w:szCs w:val="24"/>
        </w:rPr>
        <w:t>Los agentes o dependiente</w:t>
      </w:r>
      <w:r w:rsidR="0066374B" w:rsidRPr="009E7DED">
        <w:rPr>
          <w:sz w:val="24"/>
          <w:szCs w:val="24"/>
        </w:rPr>
        <w:t>s</w:t>
      </w:r>
      <w:r w:rsidRPr="009E7DED">
        <w:rPr>
          <w:sz w:val="24"/>
          <w:szCs w:val="24"/>
        </w:rPr>
        <w:t xml:space="preserve"> que procediera</w:t>
      </w:r>
      <w:r w:rsidR="0066374B" w:rsidRPr="009E7DED">
        <w:rPr>
          <w:sz w:val="24"/>
          <w:szCs w:val="24"/>
        </w:rPr>
        <w:t>n</w:t>
      </w:r>
      <w:r w:rsidRPr="009E7DED">
        <w:rPr>
          <w:sz w:val="24"/>
          <w:szCs w:val="24"/>
        </w:rPr>
        <w:t xml:space="preserve"> a adherir a un asociado violando la prohibición será</w:t>
      </w:r>
      <w:r w:rsidR="0066374B" w:rsidRPr="009E7DED">
        <w:rPr>
          <w:sz w:val="24"/>
          <w:szCs w:val="24"/>
        </w:rPr>
        <w:t>n</w:t>
      </w:r>
      <w:r w:rsidRPr="009E7DED">
        <w:rPr>
          <w:sz w:val="24"/>
          <w:szCs w:val="24"/>
        </w:rPr>
        <w:t xml:space="preserve"> solidariamente responsable</w:t>
      </w:r>
      <w:r w:rsidR="0066374B" w:rsidRPr="009E7DED">
        <w:rPr>
          <w:sz w:val="24"/>
          <w:szCs w:val="24"/>
        </w:rPr>
        <w:t>s</w:t>
      </w:r>
      <w:r w:rsidR="0057526F">
        <w:rPr>
          <w:sz w:val="24"/>
          <w:szCs w:val="24"/>
        </w:rPr>
        <w:t>. --------------------------------</w:t>
      </w:r>
      <w:r w:rsidR="00691C95">
        <w:rPr>
          <w:sz w:val="24"/>
          <w:szCs w:val="24"/>
        </w:rPr>
        <w:t>---------</w:t>
      </w:r>
    </w:p>
    <w:p w:rsidR="00DA2BBF" w:rsidRPr="009E7DED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6D5DB3">
        <w:rPr>
          <w:b/>
          <w:sz w:val="24"/>
          <w:szCs w:val="24"/>
          <w:u w:val="single"/>
        </w:rPr>
        <w:t>11</w:t>
      </w:r>
      <w:r w:rsidR="00A47C6D" w:rsidRPr="009E7DED">
        <w:rPr>
          <w:b/>
          <w:sz w:val="24"/>
          <w:szCs w:val="24"/>
        </w:rPr>
        <w:t xml:space="preserve">: </w:t>
      </w:r>
      <w:r w:rsidR="00D971A9" w:rsidRPr="009E7DED">
        <w:rPr>
          <w:b/>
          <w:sz w:val="24"/>
          <w:szCs w:val="24"/>
        </w:rPr>
        <w:t>Modificación de datos</w:t>
      </w:r>
      <w:r w:rsidR="00EB16D0" w:rsidRPr="009E7DED">
        <w:rPr>
          <w:sz w:val="24"/>
          <w:szCs w:val="24"/>
        </w:rPr>
        <w:t>:</w:t>
      </w:r>
      <w:r w:rsidR="005E0FCD">
        <w:rPr>
          <w:sz w:val="24"/>
          <w:szCs w:val="24"/>
        </w:rPr>
        <w:t>------------------------------------------------------------------------------------</w:t>
      </w:r>
    </w:p>
    <w:p w:rsidR="00F95922" w:rsidRPr="0057526F" w:rsidRDefault="00E5423D" w:rsidP="009E7D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asociados y beneficiario</w:t>
      </w:r>
      <w:r w:rsidR="00652921" w:rsidRPr="009E7DED">
        <w:rPr>
          <w:sz w:val="24"/>
          <w:szCs w:val="24"/>
        </w:rPr>
        <w:t xml:space="preserve">s adheridos al Plan de Financiamiento Colectivo, en el caso de modificación del grupo familiar o personas a cargo, deberán comunicar y acreditar dicha circunstancia a la Cooperativa a los efectos de proceder a la baja o alta según corresponda de la persona a cargo. En caso de incorporación se </w:t>
      </w:r>
      <w:r w:rsidR="00691C95" w:rsidRPr="009E7DED">
        <w:rPr>
          <w:sz w:val="24"/>
          <w:szCs w:val="24"/>
        </w:rPr>
        <w:t>efectuará</w:t>
      </w:r>
      <w:r w:rsidR="00652921" w:rsidRPr="009E7DED">
        <w:rPr>
          <w:sz w:val="24"/>
          <w:szCs w:val="24"/>
        </w:rPr>
        <w:t xml:space="preserve"> con las carencias determinadas en el art. </w:t>
      </w:r>
      <w:r w:rsidR="00CD5757">
        <w:rPr>
          <w:sz w:val="24"/>
          <w:szCs w:val="24"/>
        </w:rPr>
        <w:t>7</w:t>
      </w:r>
      <w:r w:rsidR="00652921" w:rsidRPr="009E7DED">
        <w:rPr>
          <w:sz w:val="24"/>
          <w:szCs w:val="24"/>
        </w:rPr>
        <w:t xml:space="preserve">. En caso de baja, esta se </w:t>
      </w:r>
      <w:r w:rsidR="0057526F" w:rsidRPr="009E7DED">
        <w:rPr>
          <w:sz w:val="24"/>
          <w:szCs w:val="24"/>
        </w:rPr>
        <w:t>efectuará</w:t>
      </w:r>
      <w:r w:rsidR="00652921" w:rsidRPr="009E7DED">
        <w:rPr>
          <w:sz w:val="24"/>
          <w:szCs w:val="24"/>
        </w:rPr>
        <w:t xml:space="preserve"> a partir del mes inmediato siguiente a la declaración y el escindido podrá </w:t>
      </w:r>
      <w:r w:rsidR="0057526F" w:rsidRPr="009E7DED">
        <w:rPr>
          <w:sz w:val="24"/>
          <w:szCs w:val="24"/>
        </w:rPr>
        <w:t>solicitar su</w:t>
      </w:r>
      <w:r w:rsidR="00652921" w:rsidRPr="009E7DED">
        <w:rPr>
          <w:sz w:val="24"/>
          <w:szCs w:val="24"/>
        </w:rPr>
        <w:t xml:space="preserve"> propia adhesión al Plan de Financiamiento Co</w:t>
      </w:r>
      <w:r w:rsidR="006D5DB3">
        <w:rPr>
          <w:sz w:val="24"/>
          <w:szCs w:val="24"/>
        </w:rPr>
        <w:t>lectivo</w:t>
      </w:r>
      <w:r w:rsidR="0057526F">
        <w:rPr>
          <w:sz w:val="24"/>
          <w:szCs w:val="24"/>
        </w:rPr>
        <w:t>. ---</w:t>
      </w:r>
      <w:r w:rsidR="00691C95">
        <w:rPr>
          <w:sz w:val="24"/>
          <w:szCs w:val="24"/>
        </w:rPr>
        <w:t>---------------------</w:t>
      </w:r>
    </w:p>
    <w:p w:rsidR="00DA2BBF" w:rsidRPr="009E7DED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8A55B3" w:rsidRPr="009E7DED">
        <w:rPr>
          <w:b/>
          <w:sz w:val="24"/>
          <w:szCs w:val="24"/>
          <w:u w:val="single"/>
        </w:rPr>
        <w:t>1</w:t>
      </w:r>
      <w:r w:rsidR="006D5DB3">
        <w:rPr>
          <w:b/>
          <w:sz w:val="24"/>
          <w:szCs w:val="24"/>
          <w:u w:val="single"/>
        </w:rPr>
        <w:t>2</w:t>
      </w:r>
      <w:r w:rsidR="00D971A9" w:rsidRPr="009E7DED">
        <w:rPr>
          <w:b/>
          <w:sz w:val="24"/>
          <w:szCs w:val="24"/>
          <w:u w:val="single"/>
        </w:rPr>
        <w:t xml:space="preserve">: </w:t>
      </w:r>
      <w:r w:rsidR="00D971A9" w:rsidRPr="009E7DED">
        <w:rPr>
          <w:b/>
          <w:sz w:val="24"/>
          <w:szCs w:val="24"/>
        </w:rPr>
        <w:t>Elementos adicionales/mejoras</w:t>
      </w:r>
      <w:r w:rsidR="00EB16D0" w:rsidRPr="009E7DED">
        <w:rPr>
          <w:sz w:val="24"/>
          <w:szCs w:val="24"/>
        </w:rPr>
        <w:t>:</w:t>
      </w:r>
      <w:r w:rsidR="005E0FCD">
        <w:rPr>
          <w:sz w:val="24"/>
          <w:szCs w:val="24"/>
        </w:rPr>
        <w:t>-----------------------------------------------------------------------</w:t>
      </w:r>
    </w:p>
    <w:p w:rsidR="00C87214" w:rsidRPr="0057526F" w:rsidRDefault="00E5423D" w:rsidP="009E7D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asociados</w:t>
      </w:r>
      <w:r w:rsidR="0066374B" w:rsidRPr="009E7DED">
        <w:rPr>
          <w:sz w:val="24"/>
          <w:szCs w:val="24"/>
        </w:rPr>
        <w:t xml:space="preserve"> al Plan de Financiamiento Colectivo podrán solicitar la inclusión de elementos o</w:t>
      </w:r>
      <w:r w:rsidR="0074105C" w:rsidRPr="009E7DED">
        <w:rPr>
          <w:sz w:val="24"/>
          <w:szCs w:val="24"/>
        </w:rPr>
        <w:t xml:space="preserve"> la modificación de componentes del servicio </w:t>
      </w:r>
      <w:r w:rsidR="004A7A43" w:rsidRPr="009E7DED">
        <w:rPr>
          <w:sz w:val="24"/>
          <w:szCs w:val="24"/>
        </w:rPr>
        <w:t xml:space="preserve">de tipo </w:t>
      </w:r>
      <w:r w:rsidR="009D1BCE">
        <w:rPr>
          <w:sz w:val="24"/>
          <w:szCs w:val="24"/>
        </w:rPr>
        <w:t>“</w:t>
      </w:r>
      <w:r w:rsidR="009B7ADD">
        <w:rPr>
          <w:sz w:val="24"/>
          <w:szCs w:val="24"/>
        </w:rPr>
        <w:t>N</w:t>
      </w:r>
      <w:r w:rsidR="0074105C" w:rsidRPr="009E7DED">
        <w:rPr>
          <w:sz w:val="24"/>
          <w:szCs w:val="24"/>
        </w:rPr>
        <w:t>ormal</w:t>
      </w:r>
      <w:r w:rsidR="004A7A43" w:rsidRPr="009E7DED">
        <w:rPr>
          <w:sz w:val="24"/>
          <w:szCs w:val="24"/>
        </w:rPr>
        <w:t>izado</w:t>
      </w:r>
      <w:r w:rsidR="009D1BCE">
        <w:rPr>
          <w:sz w:val="24"/>
          <w:szCs w:val="24"/>
        </w:rPr>
        <w:t>”</w:t>
      </w:r>
      <w:r w:rsidR="004A7A43" w:rsidRPr="009E7DED">
        <w:rPr>
          <w:sz w:val="24"/>
          <w:szCs w:val="24"/>
        </w:rPr>
        <w:t xml:space="preserve">, </w:t>
      </w:r>
      <w:r w:rsidR="005E6E6F" w:rsidRPr="009E7DED">
        <w:rPr>
          <w:sz w:val="24"/>
          <w:szCs w:val="24"/>
        </w:rPr>
        <w:t xml:space="preserve">que de poder ser satisfechos tendrán un costo adicional que deberá ser abonado </w:t>
      </w:r>
      <w:r w:rsidR="006D6BDB">
        <w:rPr>
          <w:sz w:val="24"/>
          <w:szCs w:val="24"/>
        </w:rPr>
        <w:t>de contado</w:t>
      </w:r>
      <w:r w:rsidR="0057526F">
        <w:rPr>
          <w:sz w:val="24"/>
          <w:szCs w:val="24"/>
        </w:rPr>
        <w:t>. ---------------------------------------</w:t>
      </w:r>
      <w:r w:rsidR="00691C95">
        <w:rPr>
          <w:sz w:val="24"/>
          <w:szCs w:val="24"/>
        </w:rPr>
        <w:t>-------</w:t>
      </w:r>
    </w:p>
    <w:p w:rsidR="00DA2BBF" w:rsidRPr="009E7DED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5E6E6F" w:rsidRPr="009E7DED">
        <w:rPr>
          <w:b/>
          <w:sz w:val="24"/>
          <w:szCs w:val="24"/>
          <w:u w:val="single"/>
        </w:rPr>
        <w:t xml:space="preserve"> 1</w:t>
      </w:r>
      <w:r w:rsidR="006D5DB3">
        <w:rPr>
          <w:b/>
          <w:sz w:val="24"/>
          <w:szCs w:val="24"/>
          <w:u w:val="single"/>
        </w:rPr>
        <w:t>3</w:t>
      </w:r>
      <w:r w:rsidR="005E6E6F" w:rsidRPr="009E7DED">
        <w:rPr>
          <w:b/>
          <w:sz w:val="24"/>
          <w:szCs w:val="24"/>
        </w:rPr>
        <w:t>:</w:t>
      </w:r>
      <w:r w:rsidR="00BD599C" w:rsidRPr="009E7DED">
        <w:rPr>
          <w:b/>
          <w:sz w:val="24"/>
          <w:szCs w:val="24"/>
        </w:rPr>
        <w:t>Duración</w:t>
      </w:r>
      <w:r w:rsidR="009E7DED" w:rsidRPr="009E7DED">
        <w:rPr>
          <w:b/>
          <w:sz w:val="24"/>
          <w:szCs w:val="24"/>
        </w:rPr>
        <w:t xml:space="preserve"> del Sepelio</w:t>
      </w:r>
      <w:r w:rsidR="00BD599C" w:rsidRPr="009E7DED">
        <w:rPr>
          <w:b/>
          <w:sz w:val="24"/>
          <w:szCs w:val="24"/>
        </w:rPr>
        <w:t>:</w:t>
      </w:r>
      <w:r w:rsidR="005E0FCD">
        <w:rPr>
          <w:sz w:val="24"/>
          <w:szCs w:val="24"/>
        </w:rPr>
        <w:t>--------------------------------------------------------------------------------------</w:t>
      </w:r>
    </w:p>
    <w:p w:rsidR="00C87214" w:rsidRPr="0057526F" w:rsidRDefault="005E6E6F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El tiempo máximo de duración del servicio de sepelio será de </w:t>
      </w:r>
      <w:r w:rsidR="00CA50BA" w:rsidRPr="009E7DED">
        <w:rPr>
          <w:sz w:val="24"/>
          <w:szCs w:val="24"/>
        </w:rPr>
        <w:t xml:space="preserve">veinticuatro (24) </w:t>
      </w:r>
      <w:r w:rsidRPr="009E7DED">
        <w:rPr>
          <w:sz w:val="24"/>
          <w:szCs w:val="24"/>
        </w:rPr>
        <w:t>horas. Cuando por circunstancias extraordinarias debiera prolongarse por mayor tiempo, serán a cargo del solicitante todos los gastos ocasionados para la obtención del correspondiente permiso</w:t>
      </w:r>
      <w:r w:rsidR="0057526F">
        <w:rPr>
          <w:sz w:val="24"/>
          <w:szCs w:val="24"/>
        </w:rPr>
        <w:t>. ----------------</w:t>
      </w:r>
      <w:r w:rsidR="00691C95">
        <w:rPr>
          <w:sz w:val="24"/>
          <w:szCs w:val="24"/>
        </w:rPr>
        <w:t>-------------</w:t>
      </w:r>
    </w:p>
    <w:p w:rsidR="00DA2BBF" w:rsidRPr="009E7DED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8A55B3" w:rsidRPr="009E7DED">
        <w:rPr>
          <w:b/>
          <w:sz w:val="24"/>
          <w:szCs w:val="24"/>
          <w:u w:val="single"/>
        </w:rPr>
        <w:t xml:space="preserve"> 1</w:t>
      </w:r>
      <w:r w:rsidR="006D5DB3">
        <w:rPr>
          <w:b/>
          <w:sz w:val="24"/>
          <w:szCs w:val="24"/>
          <w:u w:val="single"/>
        </w:rPr>
        <w:t>4</w:t>
      </w:r>
      <w:r w:rsidR="005E6E6F" w:rsidRPr="009E7DED">
        <w:rPr>
          <w:b/>
          <w:sz w:val="24"/>
          <w:szCs w:val="24"/>
        </w:rPr>
        <w:t xml:space="preserve">: </w:t>
      </w:r>
      <w:r w:rsidR="00D971A9" w:rsidRPr="009E7DED">
        <w:rPr>
          <w:b/>
          <w:sz w:val="24"/>
          <w:szCs w:val="24"/>
        </w:rPr>
        <w:t>Responsabilidad</w:t>
      </w:r>
      <w:r w:rsidR="00CA50BA" w:rsidRPr="009E7DED">
        <w:rPr>
          <w:b/>
          <w:sz w:val="24"/>
          <w:szCs w:val="24"/>
        </w:rPr>
        <w:t>:</w:t>
      </w:r>
      <w:r w:rsidR="005E0FCD">
        <w:rPr>
          <w:sz w:val="24"/>
          <w:szCs w:val="24"/>
        </w:rPr>
        <w:t>--------------------------------------------------------------------------------------------</w:t>
      </w:r>
    </w:p>
    <w:p w:rsidR="00C87214" w:rsidRPr="0057526F" w:rsidRDefault="008A55B3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Cuando se haya prestado servicios a alguna persona que haya falseado o incumplido las normas de est</w:t>
      </w:r>
      <w:r w:rsidR="00E8548A">
        <w:rPr>
          <w:sz w:val="24"/>
          <w:szCs w:val="24"/>
        </w:rPr>
        <w:t>a resolución</w:t>
      </w:r>
      <w:r w:rsidRPr="009E7DED">
        <w:rPr>
          <w:sz w:val="24"/>
          <w:szCs w:val="24"/>
        </w:rPr>
        <w:t>, el Consejo de Administración procederá a intimar al/los infractores para que en el plazo de diez (10) días acrediten su encuadramiento legal. En caso de que no cumpliere</w:t>
      </w:r>
      <w:r w:rsidR="0025371A">
        <w:rPr>
          <w:sz w:val="24"/>
          <w:szCs w:val="24"/>
        </w:rPr>
        <w:t>,</w:t>
      </w:r>
      <w:r w:rsidRPr="009E7DED">
        <w:rPr>
          <w:sz w:val="24"/>
          <w:szCs w:val="24"/>
        </w:rPr>
        <w:t xml:space="preserve"> la Cooperativa tendrá derecho a accionar legalmente siendo los costos y costas a cargo del incumplidor.</w:t>
      </w:r>
      <w:r w:rsidR="0057526F">
        <w:rPr>
          <w:sz w:val="24"/>
          <w:szCs w:val="24"/>
        </w:rPr>
        <w:t xml:space="preserve"> ------------------------------------------------</w:t>
      </w:r>
      <w:r w:rsidR="00691C95">
        <w:rPr>
          <w:sz w:val="24"/>
          <w:szCs w:val="24"/>
        </w:rPr>
        <w:t>-------------------------------------------------------------------</w:t>
      </w:r>
    </w:p>
    <w:p w:rsidR="0025371A" w:rsidRPr="005E0FCD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803CE4" w:rsidRPr="009E7DED">
        <w:rPr>
          <w:b/>
          <w:sz w:val="24"/>
          <w:szCs w:val="24"/>
          <w:u w:val="single"/>
        </w:rPr>
        <w:t>rtículo</w:t>
      </w:r>
      <w:r w:rsidR="008A55B3" w:rsidRPr="009E7DED">
        <w:rPr>
          <w:b/>
          <w:sz w:val="24"/>
          <w:szCs w:val="24"/>
          <w:u w:val="single"/>
        </w:rPr>
        <w:t xml:space="preserve"> 1</w:t>
      </w:r>
      <w:r w:rsidR="006D5DB3">
        <w:rPr>
          <w:b/>
          <w:sz w:val="24"/>
          <w:szCs w:val="24"/>
          <w:u w:val="single"/>
        </w:rPr>
        <w:t>5</w:t>
      </w:r>
      <w:r w:rsidR="008A55B3" w:rsidRPr="009E7DED">
        <w:rPr>
          <w:b/>
          <w:sz w:val="24"/>
          <w:szCs w:val="24"/>
        </w:rPr>
        <w:t>:</w:t>
      </w:r>
      <w:r w:rsidR="0025371A" w:rsidRPr="0025371A">
        <w:rPr>
          <w:b/>
          <w:sz w:val="24"/>
          <w:szCs w:val="24"/>
        </w:rPr>
        <w:t>Depositarios de Elementos:</w:t>
      </w:r>
      <w:r w:rsidR="005E0FCD">
        <w:rPr>
          <w:sz w:val="24"/>
          <w:szCs w:val="24"/>
        </w:rPr>
        <w:t>------------------------------------------------------------------------------</w:t>
      </w:r>
    </w:p>
    <w:p w:rsidR="00756D36" w:rsidRDefault="008A55B3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El o los solicitantes del servicio de sepelio, se constituirán en depositarios responsables de todos los elementos que se utilicen a tal fin y estarán </w:t>
      </w:r>
      <w:r w:rsidR="00763005" w:rsidRPr="009E7DED">
        <w:rPr>
          <w:sz w:val="24"/>
          <w:szCs w:val="24"/>
        </w:rPr>
        <w:t>obligados a reponer cualquier pé</w:t>
      </w:r>
      <w:r w:rsidRPr="009E7DED">
        <w:rPr>
          <w:sz w:val="24"/>
          <w:szCs w:val="24"/>
        </w:rPr>
        <w:t>rdida o deterioro que ellos</w:t>
      </w:r>
      <w:r w:rsidR="00763005" w:rsidRPr="009E7DED">
        <w:rPr>
          <w:sz w:val="24"/>
          <w:szCs w:val="24"/>
        </w:rPr>
        <w:t xml:space="preserve"> sufrieran.</w:t>
      </w:r>
      <w:r w:rsidR="0057526F">
        <w:rPr>
          <w:sz w:val="24"/>
          <w:szCs w:val="24"/>
        </w:rPr>
        <w:t xml:space="preserve"> ----------------------------------------</w:t>
      </w:r>
      <w:r w:rsidR="00763005" w:rsidRPr="009E7DED">
        <w:rPr>
          <w:sz w:val="24"/>
          <w:szCs w:val="24"/>
        </w:rPr>
        <w:t>-</w:t>
      </w:r>
      <w:r w:rsidR="0057526F">
        <w:rPr>
          <w:sz w:val="24"/>
          <w:szCs w:val="24"/>
        </w:rPr>
        <w:t>---------------------</w:t>
      </w:r>
      <w:r w:rsidR="00691C95">
        <w:rPr>
          <w:sz w:val="24"/>
          <w:szCs w:val="24"/>
        </w:rPr>
        <w:t>--------------------------------------------------</w:t>
      </w:r>
    </w:p>
    <w:p w:rsidR="00B868DC" w:rsidRDefault="0059794F" w:rsidP="0057526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794F">
        <w:rPr>
          <w:b/>
          <w:sz w:val="24"/>
          <w:szCs w:val="24"/>
        </w:rPr>
        <w:lastRenderedPageBreak/>
        <w:t xml:space="preserve">Capítulo 2: </w:t>
      </w:r>
      <w:r w:rsidR="00B868DC">
        <w:rPr>
          <w:b/>
          <w:sz w:val="24"/>
          <w:szCs w:val="24"/>
          <w:u w:val="single"/>
        </w:rPr>
        <w:t>DEL SERVICIO DE PANTEÓN SOCIAL COOPERATIVO</w:t>
      </w:r>
    </w:p>
    <w:p w:rsidR="006B71A3" w:rsidRPr="005E0FCD" w:rsidRDefault="008E4432" w:rsidP="00B868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803CE4">
        <w:rPr>
          <w:b/>
          <w:sz w:val="24"/>
          <w:szCs w:val="24"/>
          <w:u w:val="single"/>
        </w:rPr>
        <w:t>rtículo</w:t>
      </w:r>
      <w:r w:rsidR="006D5DB3">
        <w:rPr>
          <w:b/>
          <w:sz w:val="24"/>
          <w:szCs w:val="24"/>
          <w:u w:val="single"/>
        </w:rPr>
        <w:t xml:space="preserve"> 16</w:t>
      </w:r>
      <w:r w:rsidR="00B868DC" w:rsidRPr="009E7DED">
        <w:rPr>
          <w:b/>
          <w:sz w:val="24"/>
          <w:szCs w:val="24"/>
        </w:rPr>
        <w:t>:</w:t>
      </w:r>
      <w:r w:rsidR="006B71A3">
        <w:rPr>
          <w:rFonts w:ascii="Calibri" w:hAnsi="Calibri"/>
          <w:b/>
          <w:sz w:val="24"/>
          <w:szCs w:val="24"/>
        </w:rPr>
        <w:t>Panteón Social Cooperativo: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-----------------------------------------------------------------------------</w:t>
      </w:r>
    </w:p>
    <w:p w:rsidR="000E4DE8" w:rsidRDefault="00B868DC" w:rsidP="00B868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05E5F">
        <w:rPr>
          <w:rFonts w:ascii="Calibri" w:hAnsi="Calibri"/>
          <w:sz w:val="24"/>
          <w:szCs w:val="24"/>
        </w:rPr>
        <w:t xml:space="preserve">De acuerdo a </w:t>
      </w:r>
      <w:r>
        <w:rPr>
          <w:rFonts w:ascii="Calibri" w:hAnsi="Calibri"/>
          <w:sz w:val="24"/>
          <w:szCs w:val="24"/>
        </w:rPr>
        <w:t>sus</w:t>
      </w:r>
      <w:r w:rsidRPr="00805E5F">
        <w:rPr>
          <w:rFonts w:ascii="Calibri" w:hAnsi="Calibri"/>
          <w:sz w:val="24"/>
          <w:szCs w:val="24"/>
        </w:rPr>
        <w:t xml:space="preserve"> disponibilidades financieras, la Cooperativa</w:t>
      </w:r>
      <w:r>
        <w:rPr>
          <w:rFonts w:ascii="Calibri" w:hAnsi="Calibri"/>
          <w:sz w:val="24"/>
          <w:szCs w:val="24"/>
        </w:rPr>
        <w:t xml:space="preserve"> ha construido e</w:t>
      </w:r>
      <w:r w:rsidRPr="00805E5F">
        <w:rPr>
          <w:rFonts w:ascii="Calibri" w:hAnsi="Calibri"/>
          <w:sz w:val="24"/>
          <w:szCs w:val="24"/>
        </w:rPr>
        <w:t>n el Cementerio</w:t>
      </w:r>
      <w:r w:rsidR="006D5DB3" w:rsidRPr="004F129C">
        <w:rPr>
          <w:rFonts w:ascii="Calibri" w:hAnsi="Calibri"/>
          <w:sz w:val="24"/>
          <w:szCs w:val="24"/>
        </w:rPr>
        <w:t>Nuestra Señora del Carmen</w:t>
      </w:r>
      <w:r>
        <w:rPr>
          <w:rFonts w:ascii="Calibri" w:hAnsi="Calibri"/>
          <w:sz w:val="24"/>
          <w:szCs w:val="24"/>
        </w:rPr>
        <w:t xml:space="preserve">, de la localidad de Las Higueras, Provincia de Córdoba, las </w:t>
      </w:r>
      <w:r w:rsidRPr="00805E5F">
        <w:rPr>
          <w:rFonts w:ascii="Calibri" w:hAnsi="Calibri"/>
          <w:sz w:val="24"/>
          <w:szCs w:val="24"/>
        </w:rPr>
        <w:t>instalaciones necesarias para la habil</w:t>
      </w:r>
      <w:r w:rsidR="008052F8">
        <w:rPr>
          <w:rFonts w:ascii="Calibri" w:hAnsi="Calibri"/>
          <w:sz w:val="24"/>
          <w:szCs w:val="24"/>
        </w:rPr>
        <w:t>itación de nichos cooperativos,</w:t>
      </w:r>
      <w:r w:rsidRPr="00805E5F">
        <w:rPr>
          <w:rFonts w:ascii="Calibri" w:hAnsi="Calibri"/>
          <w:sz w:val="24"/>
          <w:szCs w:val="24"/>
        </w:rPr>
        <w:t xml:space="preserve">los que </w:t>
      </w:r>
      <w:r>
        <w:rPr>
          <w:rFonts w:ascii="Calibri" w:hAnsi="Calibri"/>
          <w:sz w:val="24"/>
          <w:szCs w:val="24"/>
        </w:rPr>
        <w:t xml:space="preserve">son </w:t>
      </w:r>
      <w:r w:rsidRPr="00805E5F">
        <w:rPr>
          <w:rFonts w:ascii="Calibri" w:hAnsi="Calibri"/>
          <w:sz w:val="24"/>
          <w:szCs w:val="24"/>
        </w:rPr>
        <w:t xml:space="preserve">puestos a disposición de </w:t>
      </w:r>
      <w:r>
        <w:rPr>
          <w:rFonts w:ascii="Calibri" w:hAnsi="Calibri"/>
          <w:sz w:val="24"/>
          <w:szCs w:val="24"/>
        </w:rPr>
        <w:t xml:space="preserve">uso de </w:t>
      </w:r>
      <w:r w:rsidRPr="00805E5F">
        <w:rPr>
          <w:rFonts w:ascii="Calibri" w:hAnsi="Calibri"/>
          <w:sz w:val="24"/>
          <w:szCs w:val="24"/>
        </w:rPr>
        <w:t>los asociados según las condiciones establecidas en el presente</w:t>
      </w:r>
      <w:r w:rsidR="000E4DE8">
        <w:rPr>
          <w:rFonts w:ascii="Calibri" w:hAnsi="Calibri"/>
          <w:sz w:val="24"/>
          <w:szCs w:val="24"/>
        </w:rPr>
        <w:t>.</w:t>
      </w:r>
      <w:r w:rsidR="0057526F">
        <w:rPr>
          <w:rFonts w:ascii="Calibri" w:hAnsi="Calibri"/>
          <w:sz w:val="24"/>
          <w:szCs w:val="24"/>
        </w:rPr>
        <w:t xml:space="preserve"> ---------------------------------------------</w:t>
      </w:r>
      <w:r w:rsidR="007409D8">
        <w:rPr>
          <w:rFonts w:ascii="Calibri" w:hAnsi="Calibri"/>
          <w:sz w:val="24"/>
          <w:szCs w:val="24"/>
        </w:rPr>
        <w:t>--</w:t>
      </w:r>
    </w:p>
    <w:p w:rsidR="00A27916" w:rsidRDefault="008E4432" w:rsidP="00A2791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803CE4">
        <w:rPr>
          <w:b/>
          <w:sz w:val="24"/>
          <w:szCs w:val="24"/>
          <w:u w:val="single"/>
        </w:rPr>
        <w:t>rtículo</w:t>
      </w:r>
      <w:r>
        <w:rPr>
          <w:b/>
          <w:sz w:val="24"/>
          <w:szCs w:val="24"/>
          <w:u w:val="single"/>
        </w:rPr>
        <w:t xml:space="preserve"> 1</w:t>
      </w:r>
      <w:r w:rsidR="008052F8">
        <w:rPr>
          <w:b/>
          <w:sz w:val="24"/>
          <w:szCs w:val="24"/>
          <w:u w:val="single"/>
        </w:rPr>
        <w:t>7</w:t>
      </w:r>
      <w:r w:rsidR="000E4DE8" w:rsidRPr="009E7DED">
        <w:rPr>
          <w:b/>
          <w:sz w:val="24"/>
          <w:szCs w:val="24"/>
        </w:rPr>
        <w:t>:</w:t>
      </w:r>
      <w:r w:rsidR="0057526F">
        <w:rPr>
          <w:rFonts w:ascii="Calibri" w:hAnsi="Calibri"/>
          <w:b/>
          <w:sz w:val="24"/>
          <w:szCs w:val="24"/>
        </w:rPr>
        <w:t>Asignación de Nichos:</w:t>
      </w:r>
      <w:r w:rsidR="005E0FCD" w:rsidRPr="005E0FCD">
        <w:rPr>
          <w:rFonts w:ascii="Calibri" w:hAnsi="Calibri"/>
          <w:sz w:val="24"/>
          <w:szCs w:val="24"/>
        </w:rPr>
        <w:t>-----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--------------------------------------------------------------------------------</w:t>
      </w:r>
    </w:p>
    <w:p w:rsidR="00A27916" w:rsidRDefault="00A27916" w:rsidP="00A2791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05E5F">
        <w:rPr>
          <w:rFonts w:ascii="Calibri" w:hAnsi="Calibri"/>
          <w:sz w:val="24"/>
          <w:szCs w:val="24"/>
        </w:rPr>
        <w:t xml:space="preserve">La Cooperativa establecerá el orden de asignación y ubicación de los nichos, que será correlativo, sin alteración del orden y sin dejar nicheras vacías sin </w:t>
      </w:r>
      <w:r w:rsidR="00420948" w:rsidRPr="00805E5F">
        <w:rPr>
          <w:rFonts w:ascii="Calibri" w:hAnsi="Calibri"/>
          <w:sz w:val="24"/>
          <w:szCs w:val="24"/>
        </w:rPr>
        <w:t>excepción, los</w:t>
      </w:r>
      <w:r w:rsidRPr="00805E5F">
        <w:rPr>
          <w:rFonts w:ascii="Calibri" w:hAnsi="Calibri"/>
          <w:sz w:val="24"/>
          <w:szCs w:val="24"/>
        </w:rPr>
        <w:t xml:space="preserve"> que serán concedidas en comodato de uso </w:t>
      </w:r>
      <w:r>
        <w:rPr>
          <w:rFonts w:ascii="Calibri" w:hAnsi="Calibri"/>
          <w:sz w:val="24"/>
          <w:szCs w:val="24"/>
        </w:rPr>
        <w:t xml:space="preserve">gratuito </w:t>
      </w:r>
      <w:r w:rsidRPr="00805E5F">
        <w:rPr>
          <w:rFonts w:ascii="Calibri" w:hAnsi="Calibri"/>
          <w:sz w:val="24"/>
          <w:szCs w:val="24"/>
        </w:rPr>
        <w:t xml:space="preserve">a todos los </w:t>
      </w:r>
      <w:r w:rsidRPr="00420948">
        <w:rPr>
          <w:rFonts w:ascii="Calibri" w:hAnsi="Calibri"/>
          <w:b/>
          <w:sz w:val="24"/>
          <w:szCs w:val="24"/>
          <w:u w:val="single"/>
        </w:rPr>
        <w:t>asociados</w:t>
      </w:r>
      <w:r w:rsidRPr="00805E5F">
        <w:rPr>
          <w:rFonts w:ascii="Calibri" w:hAnsi="Calibri"/>
          <w:sz w:val="24"/>
          <w:szCs w:val="24"/>
        </w:rPr>
        <w:t xml:space="preserve"> o integrantes de su grupo familiar incorporados en la </w:t>
      </w:r>
      <w:r w:rsidRPr="006B71A3">
        <w:rPr>
          <w:rFonts w:ascii="Calibri" w:hAnsi="Calibri"/>
          <w:sz w:val="24"/>
          <w:szCs w:val="24"/>
        </w:rPr>
        <w:t>Declaración Jurada</w:t>
      </w:r>
      <w:r w:rsidRPr="00805E5F">
        <w:rPr>
          <w:rFonts w:ascii="Calibri" w:hAnsi="Calibri"/>
          <w:sz w:val="24"/>
          <w:szCs w:val="24"/>
        </w:rPr>
        <w:t xml:space="preserve"> que así lo soliciten y </w:t>
      </w:r>
      <w:r w:rsidR="00420948" w:rsidRPr="00805E5F">
        <w:rPr>
          <w:rFonts w:ascii="Calibri" w:hAnsi="Calibri"/>
          <w:sz w:val="24"/>
          <w:szCs w:val="24"/>
        </w:rPr>
        <w:t>se encuentren</w:t>
      </w:r>
      <w:r w:rsidRPr="00805E5F">
        <w:rPr>
          <w:rFonts w:ascii="Calibri" w:hAnsi="Calibri"/>
          <w:sz w:val="24"/>
          <w:szCs w:val="24"/>
        </w:rPr>
        <w:t xml:space="preserve"> adheridos al </w:t>
      </w:r>
      <w:r>
        <w:rPr>
          <w:rFonts w:ascii="Calibri" w:hAnsi="Calibri"/>
          <w:sz w:val="24"/>
          <w:szCs w:val="24"/>
        </w:rPr>
        <w:t xml:space="preserve">Plan de Financiamiento </w:t>
      </w:r>
      <w:r w:rsidR="00420948">
        <w:rPr>
          <w:rFonts w:ascii="Calibri" w:hAnsi="Calibri"/>
          <w:sz w:val="24"/>
          <w:szCs w:val="24"/>
        </w:rPr>
        <w:t>Colectivo. -</w:t>
      </w:r>
      <w:r w:rsidR="0057526F">
        <w:rPr>
          <w:rFonts w:ascii="Calibri" w:hAnsi="Calibri"/>
          <w:sz w:val="24"/>
          <w:szCs w:val="24"/>
        </w:rPr>
        <w:t>------------------------------------</w:t>
      </w:r>
      <w:r w:rsidR="007409D8">
        <w:rPr>
          <w:rFonts w:ascii="Calibri" w:hAnsi="Calibri"/>
          <w:sz w:val="24"/>
          <w:szCs w:val="24"/>
        </w:rPr>
        <w:t>---------------------------------------------------------------------------------</w:t>
      </w:r>
    </w:p>
    <w:p w:rsidR="000508D7" w:rsidRPr="0057526F" w:rsidRDefault="00A27916" w:rsidP="00A27916">
      <w:pPr>
        <w:spacing w:after="0" w:line="240" w:lineRule="auto"/>
        <w:jc w:val="both"/>
        <w:rPr>
          <w:sz w:val="24"/>
          <w:szCs w:val="24"/>
        </w:rPr>
      </w:pPr>
      <w:r w:rsidRPr="006B71A3">
        <w:rPr>
          <w:sz w:val="24"/>
          <w:szCs w:val="24"/>
        </w:rPr>
        <w:t>La ocupación de los nichos correspondientes será por orden cronológico de a</w:t>
      </w:r>
      <w:r>
        <w:rPr>
          <w:sz w:val="24"/>
          <w:szCs w:val="24"/>
        </w:rPr>
        <w:t>cuerdo a las disponibilidades</w:t>
      </w:r>
      <w:r w:rsidRPr="006B71A3">
        <w:rPr>
          <w:sz w:val="24"/>
          <w:szCs w:val="24"/>
        </w:rPr>
        <w:t xml:space="preserve">; una vez realizada la misma por ninguna causa se </w:t>
      </w:r>
      <w:r w:rsidR="0057526F" w:rsidRPr="006B71A3">
        <w:rPr>
          <w:sz w:val="24"/>
          <w:szCs w:val="24"/>
        </w:rPr>
        <w:t>autorizarán</w:t>
      </w:r>
      <w:r w:rsidRPr="006B71A3">
        <w:rPr>
          <w:sz w:val="24"/>
          <w:szCs w:val="24"/>
        </w:rPr>
        <w:t xml:space="preserve"> cambios de ubicación por pedidos particulares</w:t>
      </w:r>
      <w:r>
        <w:rPr>
          <w:sz w:val="24"/>
          <w:szCs w:val="24"/>
        </w:rPr>
        <w:t>,</w:t>
      </w:r>
      <w:r w:rsidRPr="006B71A3">
        <w:rPr>
          <w:sz w:val="24"/>
          <w:szCs w:val="24"/>
        </w:rPr>
        <w:t xml:space="preserve"> salvo </w:t>
      </w:r>
      <w:r>
        <w:rPr>
          <w:sz w:val="24"/>
          <w:szCs w:val="24"/>
        </w:rPr>
        <w:t>casos excepcionales y debidamente fundados que serán objeto de análisis por parte del C</w:t>
      </w:r>
      <w:r w:rsidRPr="006B71A3">
        <w:rPr>
          <w:sz w:val="24"/>
          <w:szCs w:val="24"/>
        </w:rPr>
        <w:t xml:space="preserve">onsejo de </w:t>
      </w:r>
      <w:r>
        <w:rPr>
          <w:sz w:val="24"/>
          <w:szCs w:val="24"/>
        </w:rPr>
        <w:t>A</w:t>
      </w:r>
      <w:r w:rsidRPr="006B71A3">
        <w:rPr>
          <w:sz w:val="24"/>
          <w:szCs w:val="24"/>
        </w:rPr>
        <w:t>dministración</w:t>
      </w:r>
      <w:r>
        <w:rPr>
          <w:sz w:val="24"/>
          <w:szCs w:val="24"/>
        </w:rPr>
        <w:t>. En caso de procederse a aprobar un cambio de ubicación, el mismo podrá tener algún cargo económico que será determinado po</w:t>
      </w:r>
      <w:r w:rsidR="0057526F">
        <w:rPr>
          <w:sz w:val="24"/>
          <w:szCs w:val="24"/>
        </w:rPr>
        <w:t>r el Consejo de Administración. ----------------------------------------------------------------------------------------------</w:t>
      </w:r>
      <w:r w:rsidR="007409D8">
        <w:rPr>
          <w:sz w:val="24"/>
          <w:szCs w:val="24"/>
        </w:rPr>
        <w:t>-----------------</w:t>
      </w:r>
    </w:p>
    <w:p w:rsidR="00A27916" w:rsidRPr="005E0FCD" w:rsidRDefault="008E4432" w:rsidP="00A2791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</w:t>
      </w:r>
      <w:r w:rsidR="00803CE4">
        <w:rPr>
          <w:rFonts w:ascii="Calibri" w:hAnsi="Calibri"/>
          <w:b/>
          <w:sz w:val="24"/>
          <w:szCs w:val="24"/>
          <w:u w:val="single"/>
        </w:rPr>
        <w:t>rtículo</w:t>
      </w:r>
      <w:r w:rsidR="008052F8">
        <w:rPr>
          <w:rFonts w:ascii="Calibri" w:hAnsi="Calibri"/>
          <w:b/>
          <w:sz w:val="24"/>
          <w:szCs w:val="24"/>
          <w:u w:val="single"/>
        </w:rPr>
        <w:t xml:space="preserve"> 18</w:t>
      </w:r>
      <w:r w:rsidR="006B71A3">
        <w:rPr>
          <w:rFonts w:ascii="Calibri" w:hAnsi="Calibri"/>
          <w:b/>
          <w:sz w:val="24"/>
          <w:szCs w:val="24"/>
        </w:rPr>
        <w:t>:</w:t>
      </w:r>
      <w:r w:rsidR="00A27916">
        <w:rPr>
          <w:rFonts w:ascii="Calibri" w:hAnsi="Calibri"/>
          <w:b/>
          <w:sz w:val="24"/>
          <w:szCs w:val="24"/>
        </w:rPr>
        <w:t xml:space="preserve"> Requisitos para hacer uso del Panteón:</w:t>
      </w:r>
      <w:r w:rsidR="005E0FCD">
        <w:rPr>
          <w:rFonts w:ascii="Calibri" w:hAnsi="Calibri"/>
          <w:sz w:val="24"/>
          <w:szCs w:val="24"/>
        </w:rPr>
        <w:t>--------------------------------------------------------------</w:t>
      </w:r>
    </w:p>
    <w:p w:rsidR="006B71A3" w:rsidRPr="0057526F" w:rsidRDefault="00A27916" w:rsidP="00A27916">
      <w:pPr>
        <w:spacing w:after="0" w:line="240" w:lineRule="auto"/>
        <w:jc w:val="both"/>
        <w:rPr>
          <w:sz w:val="24"/>
          <w:szCs w:val="24"/>
        </w:rPr>
      </w:pPr>
      <w:r w:rsidRPr="00805E5F">
        <w:rPr>
          <w:rFonts w:ascii="Calibri" w:hAnsi="Calibri"/>
          <w:sz w:val="24"/>
          <w:szCs w:val="24"/>
        </w:rPr>
        <w:t>Podrán hacer uso del servicio de nichos cooperativo</w:t>
      </w:r>
      <w:r>
        <w:rPr>
          <w:rFonts w:ascii="Calibri" w:hAnsi="Calibri"/>
          <w:sz w:val="24"/>
          <w:szCs w:val="24"/>
        </w:rPr>
        <w:t xml:space="preserve"> – con carácter prioritario y gratuitamente- todos los ASOCIADOS y </w:t>
      </w:r>
      <w:r>
        <w:rPr>
          <w:sz w:val="24"/>
          <w:szCs w:val="24"/>
        </w:rPr>
        <w:t xml:space="preserve">las personas que integran el grupo familiar denunciado. Es por ello que, </w:t>
      </w:r>
      <w:r w:rsidRPr="003D142F">
        <w:rPr>
          <w:rFonts w:ascii="Calibri" w:hAnsi="Calibri"/>
          <w:sz w:val="24"/>
          <w:szCs w:val="24"/>
        </w:rPr>
        <w:t xml:space="preserve">se requiere la exigencia de haber cumplimentado la obligación de tener confeccionada la </w:t>
      </w:r>
      <w:r w:rsidRPr="00420948">
        <w:rPr>
          <w:rFonts w:ascii="Calibri" w:hAnsi="Calibri"/>
          <w:b/>
          <w:sz w:val="24"/>
          <w:szCs w:val="24"/>
          <w:u w:val="single"/>
        </w:rPr>
        <w:t>Declaración Jurada de Familia</w:t>
      </w:r>
      <w:r w:rsidRPr="003D142F">
        <w:rPr>
          <w:rFonts w:ascii="Calibri" w:hAnsi="Calibri"/>
          <w:sz w:val="24"/>
          <w:szCs w:val="24"/>
        </w:rPr>
        <w:t xml:space="preserve"> prevista en el Artículo</w:t>
      </w:r>
      <w:r w:rsidR="00360F1C">
        <w:rPr>
          <w:sz w:val="24"/>
          <w:szCs w:val="24"/>
        </w:rPr>
        <w:t xml:space="preserve"> 5</w:t>
      </w:r>
      <w:r w:rsidR="0057526F">
        <w:rPr>
          <w:sz w:val="24"/>
          <w:szCs w:val="24"/>
        </w:rPr>
        <w:t>. ---------------------------------------------------------------------</w:t>
      </w:r>
      <w:r w:rsidR="007409D8">
        <w:rPr>
          <w:sz w:val="24"/>
          <w:szCs w:val="24"/>
        </w:rPr>
        <w:t>------</w:t>
      </w:r>
    </w:p>
    <w:p w:rsidR="00A27916" w:rsidRPr="005E0FCD" w:rsidRDefault="008052F8" w:rsidP="00A2791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19</w:t>
      </w:r>
      <w:r w:rsidR="00A27916" w:rsidRPr="00A27916">
        <w:rPr>
          <w:sz w:val="24"/>
          <w:szCs w:val="24"/>
        </w:rPr>
        <w:t xml:space="preserve">: </w:t>
      </w:r>
      <w:r w:rsidR="00A27916" w:rsidRPr="00A27916">
        <w:rPr>
          <w:b/>
          <w:sz w:val="24"/>
          <w:szCs w:val="24"/>
        </w:rPr>
        <w:t>Impuestos y Tasas del Cementerio</w:t>
      </w:r>
      <w:r w:rsidR="00756D36">
        <w:rPr>
          <w:b/>
          <w:sz w:val="24"/>
          <w:szCs w:val="24"/>
        </w:rPr>
        <w:t>:</w:t>
      </w:r>
      <w:r w:rsidR="005E0FCD">
        <w:rPr>
          <w:sz w:val="24"/>
          <w:szCs w:val="24"/>
        </w:rPr>
        <w:t>--------------------------------------------------------------------</w:t>
      </w:r>
    </w:p>
    <w:p w:rsidR="00A27916" w:rsidRPr="0057526F" w:rsidRDefault="0059228E" w:rsidP="0057526F">
      <w:pPr>
        <w:spacing w:after="0" w:line="240" w:lineRule="auto"/>
        <w:jc w:val="both"/>
        <w:rPr>
          <w:sz w:val="24"/>
          <w:szCs w:val="24"/>
        </w:rPr>
      </w:pPr>
      <w:r w:rsidRPr="00A27916">
        <w:rPr>
          <w:sz w:val="24"/>
          <w:szCs w:val="24"/>
        </w:rPr>
        <w:t>Dejase</w:t>
      </w:r>
      <w:r w:rsidR="00A27916" w:rsidRPr="00A27916">
        <w:rPr>
          <w:sz w:val="24"/>
          <w:szCs w:val="24"/>
        </w:rPr>
        <w:t xml:space="preserve">expresamente establecido que en todos los casos serán siempre a cargo del solicitante del servicio, todos los impuestos, tasas y gravámenes de </w:t>
      </w:r>
      <w:r w:rsidR="0057526F" w:rsidRPr="00A27916">
        <w:rPr>
          <w:sz w:val="24"/>
          <w:szCs w:val="24"/>
        </w:rPr>
        <w:t>cualquier índole</w:t>
      </w:r>
      <w:r w:rsidR="00A27916" w:rsidRPr="00A27916">
        <w:rPr>
          <w:sz w:val="24"/>
          <w:szCs w:val="24"/>
        </w:rPr>
        <w:t xml:space="preserve"> que tuviesen incidencia sobre el servicio de cementerio y que de</w:t>
      </w:r>
      <w:r w:rsidR="0057526F">
        <w:rPr>
          <w:sz w:val="24"/>
          <w:szCs w:val="24"/>
        </w:rPr>
        <w:t>berán abonarse en el Municipio. ------------------------------------</w:t>
      </w:r>
      <w:r w:rsidR="007409D8">
        <w:rPr>
          <w:sz w:val="24"/>
          <w:szCs w:val="24"/>
        </w:rPr>
        <w:t>-------</w:t>
      </w:r>
    </w:p>
    <w:p w:rsidR="000508D7" w:rsidRPr="005E0FCD" w:rsidRDefault="008E4432" w:rsidP="000508D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</w:t>
      </w:r>
      <w:r w:rsidR="008052F8">
        <w:rPr>
          <w:rFonts w:ascii="Calibri" w:hAnsi="Calibri"/>
          <w:b/>
          <w:sz w:val="24"/>
          <w:szCs w:val="24"/>
          <w:u w:val="single"/>
        </w:rPr>
        <w:t>0</w:t>
      </w:r>
      <w:r w:rsidR="000508D7" w:rsidRPr="000508D7">
        <w:rPr>
          <w:rFonts w:ascii="Calibri" w:hAnsi="Calibri"/>
          <w:b/>
          <w:sz w:val="24"/>
          <w:szCs w:val="24"/>
        </w:rPr>
        <w:t>: Pago de Lápida</w:t>
      </w:r>
      <w:r w:rsidR="000508D7">
        <w:rPr>
          <w:rFonts w:ascii="Calibri" w:hAnsi="Calibri"/>
          <w:b/>
          <w:sz w:val="24"/>
          <w:szCs w:val="24"/>
        </w:rPr>
        <w:t>s - Prohibición</w:t>
      </w:r>
      <w:r w:rsidR="000508D7" w:rsidRPr="000508D7">
        <w:rPr>
          <w:rFonts w:ascii="Calibri" w:hAnsi="Calibri"/>
          <w:b/>
          <w:sz w:val="24"/>
          <w:szCs w:val="24"/>
        </w:rPr>
        <w:t>: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</w:t>
      </w:r>
    </w:p>
    <w:p w:rsidR="000508D7" w:rsidRDefault="008052F8" w:rsidP="000508D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0508D7">
        <w:rPr>
          <w:b/>
          <w:sz w:val="24"/>
          <w:szCs w:val="24"/>
        </w:rPr>
        <w:t xml:space="preserve">.1.- </w:t>
      </w:r>
      <w:r w:rsidR="000508D7">
        <w:rPr>
          <w:sz w:val="24"/>
          <w:szCs w:val="24"/>
        </w:rPr>
        <w:t>En el panteón cooperativo frente a los nichos, la Cooperativa colocara lapidas, las cuales serán abonadas por todos los familiares del asociado, cuyo precio y forma de pago será determinada por el Consejo de Admin</w:t>
      </w:r>
      <w:r w:rsidR="00756D36">
        <w:rPr>
          <w:sz w:val="24"/>
          <w:szCs w:val="24"/>
        </w:rPr>
        <w:t>is</w:t>
      </w:r>
      <w:r w:rsidR="0057526F">
        <w:rPr>
          <w:sz w:val="24"/>
          <w:szCs w:val="24"/>
        </w:rPr>
        <w:t>tración. --------------------------------------</w:t>
      </w:r>
      <w:r w:rsidR="007409D8">
        <w:rPr>
          <w:sz w:val="24"/>
          <w:szCs w:val="24"/>
        </w:rPr>
        <w:t>-------------------------------</w:t>
      </w:r>
    </w:p>
    <w:p w:rsidR="000508D7" w:rsidRDefault="000508D7" w:rsidP="00050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ornamentos que se coloquen en las lapidas estarán a cargo de</w:t>
      </w:r>
      <w:r w:rsidR="0057526F">
        <w:rPr>
          <w:sz w:val="24"/>
          <w:szCs w:val="24"/>
        </w:rPr>
        <w:t xml:space="preserve"> los solicitantes del servicio. -----</w:t>
      </w:r>
      <w:r w:rsidR="007409D8">
        <w:rPr>
          <w:sz w:val="24"/>
          <w:szCs w:val="24"/>
        </w:rPr>
        <w:t>--</w:t>
      </w:r>
    </w:p>
    <w:p w:rsidR="00581DEF" w:rsidRDefault="008052F8" w:rsidP="000508D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0508D7">
        <w:rPr>
          <w:b/>
          <w:sz w:val="24"/>
          <w:szCs w:val="24"/>
        </w:rPr>
        <w:t xml:space="preserve">.2.- </w:t>
      </w:r>
      <w:r w:rsidR="000508D7" w:rsidRPr="000508D7">
        <w:rPr>
          <w:b/>
          <w:sz w:val="24"/>
          <w:szCs w:val="24"/>
        </w:rPr>
        <w:t>Prohibición:</w:t>
      </w:r>
      <w:r w:rsidR="000508D7" w:rsidRPr="00420948">
        <w:rPr>
          <w:b/>
          <w:sz w:val="24"/>
          <w:szCs w:val="24"/>
          <w:u w:val="single"/>
        </w:rPr>
        <w:t xml:space="preserve">No se podrán </w:t>
      </w:r>
      <w:r w:rsidRPr="00420948">
        <w:rPr>
          <w:b/>
          <w:sz w:val="24"/>
          <w:szCs w:val="24"/>
          <w:u w:val="single"/>
        </w:rPr>
        <w:t>cambiar las lápidas que coloca la Cooperativa</w:t>
      </w:r>
      <w:r w:rsidRPr="00420948">
        <w:rPr>
          <w:sz w:val="24"/>
          <w:szCs w:val="24"/>
        </w:rPr>
        <w:t>.</w:t>
      </w:r>
      <w:r>
        <w:rPr>
          <w:sz w:val="24"/>
          <w:szCs w:val="24"/>
        </w:rPr>
        <w:t xml:space="preserve"> No se podrán </w:t>
      </w:r>
      <w:r w:rsidR="000508D7">
        <w:rPr>
          <w:sz w:val="24"/>
          <w:szCs w:val="24"/>
        </w:rPr>
        <w:t xml:space="preserve">colocar placas-homenaje u otros elementos en los nichos que no sean los aprobados </w:t>
      </w:r>
      <w:r w:rsidR="00581DEF">
        <w:rPr>
          <w:sz w:val="24"/>
          <w:szCs w:val="24"/>
        </w:rPr>
        <w:t>por el Consejo de A</w:t>
      </w:r>
      <w:r w:rsidR="000508D7">
        <w:rPr>
          <w:sz w:val="24"/>
          <w:szCs w:val="24"/>
        </w:rPr>
        <w:t xml:space="preserve">dministración. </w:t>
      </w:r>
      <w:r w:rsidR="0057526F">
        <w:rPr>
          <w:sz w:val="24"/>
          <w:szCs w:val="24"/>
        </w:rPr>
        <w:t>-------------------------------------------------------</w:t>
      </w:r>
      <w:r w:rsidR="007409D8">
        <w:rPr>
          <w:sz w:val="24"/>
          <w:szCs w:val="24"/>
        </w:rPr>
        <w:t>---------------------------------------------------</w:t>
      </w:r>
    </w:p>
    <w:p w:rsidR="00581DEF" w:rsidRDefault="00581DEF" w:rsidP="00050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Cooperativa no será</w:t>
      </w:r>
      <w:r w:rsidR="000508D7">
        <w:rPr>
          <w:sz w:val="24"/>
          <w:szCs w:val="24"/>
        </w:rPr>
        <w:t xml:space="preserve"> responsable de las roturas de lapidas, hurtos o robos de cualquier elemento depositado dentro del panteón</w:t>
      </w:r>
      <w:r>
        <w:rPr>
          <w:sz w:val="24"/>
          <w:szCs w:val="24"/>
        </w:rPr>
        <w:t>, ni será responsable por daños que se produzcan en la lapidas po</w:t>
      </w:r>
      <w:r w:rsidR="0057526F">
        <w:rPr>
          <w:sz w:val="24"/>
          <w:szCs w:val="24"/>
        </w:rPr>
        <w:t>r caso fortuito o fuerza mayor. -----------------------------------</w:t>
      </w:r>
      <w:r w:rsidR="007409D8">
        <w:rPr>
          <w:sz w:val="24"/>
          <w:szCs w:val="24"/>
        </w:rPr>
        <w:t>----------------------------------------------------------</w:t>
      </w:r>
    </w:p>
    <w:p w:rsidR="00581DEF" w:rsidRPr="005E0FCD" w:rsidRDefault="00581DEF" w:rsidP="000508D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</w:t>
      </w:r>
      <w:r w:rsidR="008052F8">
        <w:rPr>
          <w:b/>
          <w:sz w:val="24"/>
          <w:szCs w:val="24"/>
          <w:u w:val="single"/>
        </w:rPr>
        <w:t>1</w:t>
      </w:r>
      <w:r w:rsidRPr="00581DEF">
        <w:rPr>
          <w:b/>
          <w:sz w:val="24"/>
          <w:szCs w:val="24"/>
        </w:rPr>
        <w:t>: Tasa Mensual de Mantenimiento</w:t>
      </w:r>
      <w:r w:rsidR="00101083">
        <w:rPr>
          <w:b/>
          <w:sz w:val="24"/>
          <w:szCs w:val="24"/>
        </w:rPr>
        <w:t xml:space="preserve"> de</w:t>
      </w:r>
      <w:r w:rsidR="00101083" w:rsidRPr="00360F1C">
        <w:rPr>
          <w:b/>
          <w:sz w:val="24"/>
          <w:szCs w:val="24"/>
        </w:rPr>
        <w:t>l Panteón</w:t>
      </w:r>
      <w:r w:rsidR="00360F1C">
        <w:rPr>
          <w:b/>
          <w:sz w:val="24"/>
          <w:szCs w:val="24"/>
        </w:rPr>
        <w:t xml:space="preserve"> Cooperativo</w:t>
      </w:r>
      <w:r w:rsidRPr="00581DEF">
        <w:rPr>
          <w:b/>
          <w:sz w:val="24"/>
          <w:szCs w:val="24"/>
        </w:rPr>
        <w:t>:</w:t>
      </w:r>
      <w:r w:rsidR="005E0FCD">
        <w:rPr>
          <w:sz w:val="24"/>
          <w:szCs w:val="24"/>
        </w:rPr>
        <w:t>-----------------------------------</w:t>
      </w:r>
    </w:p>
    <w:p w:rsidR="00581DEF" w:rsidRDefault="00581DEF" w:rsidP="00050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familiares o responsables que tengan en uso Nichos o Urnas en el Panteón Cooperativo, deberán abonar una tasa mensual de mantenimiento por servicio de limpieza y electricidad que determine</w:t>
      </w:r>
      <w:r w:rsidR="0057526F">
        <w:rPr>
          <w:sz w:val="24"/>
          <w:szCs w:val="24"/>
        </w:rPr>
        <w:t xml:space="preserve"> el Consejo de Administración. ------------------------</w:t>
      </w:r>
      <w:r w:rsidR="007409D8">
        <w:rPr>
          <w:sz w:val="24"/>
          <w:szCs w:val="24"/>
        </w:rPr>
        <w:t>-----------------------------------------------------</w:t>
      </w:r>
    </w:p>
    <w:p w:rsidR="00581DEF" w:rsidRPr="005E0FCD" w:rsidRDefault="008052F8" w:rsidP="000508D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22</w:t>
      </w:r>
      <w:r w:rsidR="00581DEF">
        <w:rPr>
          <w:b/>
          <w:sz w:val="24"/>
          <w:szCs w:val="24"/>
          <w:u w:val="single"/>
        </w:rPr>
        <w:t xml:space="preserve">: </w:t>
      </w:r>
      <w:r w:rsidR="00581DEF">
        <w:rPr>
          <w:b/>
          <w:sz w:val="24"/>
          <w:szCs w:val="24"/>
        </w:rPr>
        <w:t>Plazo de utilización del Nicho:</w:t>
      </w:r>
      <w:r w:rsidR="005E0FCD">
        <w:rPr>
          <w:sz w:val="24"/>
          <w:szCs w:val="24"/>
        </w:rPr>
        <w:t>---------------------------------------------------------------------------</w:t>
      </w:r>
    </w:p>
    <w:p w:rsidR="00581DEF" w:rsidRDefault="000508D7" w:rsidP="00581DE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05E5F">
        <w:rPr>
          <w:rFonts w:ascii="Calibri" w:hAnsi="Calibri"/>
          <w:sz w:val="24"/>
          <w:szCs w:val="24"/>
        </w:rPr>
        <w:t xml:space="preserve">El </w:t>
      </w:r>
      <w:r>
        <w:rPr>
          <w:rFonts w:ascii="Calibri" w:hAnsi="Calibri"/>
          <w:sz w:val="24"/>
          <w:szCs w:val="24"/>
        </w:rPr>
        <w:t xml:space="preserve">asociado adherido al </w:t>
      </w:r>
      <w:r w:rsidRPr="00805E5F">
        <w:rPr>
          <w:rFonts w:ascii="Calibri" w:hAnsi="Calibri"/>
          <w:sz w:val="24"/>
          <w:szCs w:val="24"/>
        </w:rPr>
        <w:t xml:space="preserve">Plan de </w:t>
      </w:r>
      <w:r>
        <w:rPr>
          <w:rFonts w:ascii="Calibri" w:hAnsi="Calibri"/>
          <w:sz w:val="24"/>
          <w:szCs w:val="24"/>
        </w:rPr>
        <w:t xml:space="preserve">Financiamiento </w:t>
      </w:r>
      <w:r w:rsidR="00581DEF">
        <w:rPr>
          <w:rFonts w:ascii="Calibri" w:hAnsi="Calibri"/>
          <w:sz w:val="24"/>
          <w:szCs w:val="24"/>
        </w:rPr>
        <w:t>Colectivo</w:t>
      </w:r>
      <w:r>
        <w:rPr>
          <w:rFonts w:ascii="Calibri" w:hAnsi="Calibri"/>
          <w:sz w:val="24"/>
          <w:szCs w:val="24"/>
        </w:rPr>
        <w:t xml:space="preserve"> del Servicio de Sepelio tiene derecho a hacer</w:t>
      </w:r>
      <w:r w:rsidRPr="00805E5F">
        <w:rPr>
          <w:rFonts w:ascii="Calibri" w:hAnsi="Calibri"/>
          <w:sz w:val="24"/>
          <w:szCs w:val="24"/>
        </w:rPr>
        <w:t xml:space="preserve"> uso del</w:t>
      </w:r>
      <w:r>
        <w:rPr>
          <w:rFonts w:ascii="Calibri" w:hAnsi="Calibri"/>
          <w:sz w:val="24"/>
          <w:szCs w:val="24"/>
        </w:rPr>
        <w:t>os</w:t>
      </w:r>
      <w:r w:rsidRPr="00805E5F">
        <w:rPr>
          <w:rFonts w:ascii="Calibri" w:hAnsi="Calibri"/>
          <w:sz w:val="24"/>
          <w:szCs w:val="24"/>
        </w:rPr>
        <w:t xml:space="preserve"> Nicho</w:t>
      </w:r>
      <w:r>
        <w:rPr>
          <w:rFonts w:ascii="Calibri" w:hAnsi="Calibri"/>
          <w:sz w:val="24"/>
          <w:szCs w:val="24"/>
        </w:rPr>
        <w:t>s</w:t>
      </w:r>
      <w:r w:rsidRPr="00805E5F">
        <w:rPr>
          <w:rFonts w:ascii="Calibri" w:hAnsi="Calibri"/>
          <w:sz w:val="24"/>
          <w:szCs w:val="24"/>
        </w:rPr>
        <w:t xml:space="preserve"> Cooperativo</w:t>
      </w:r>
      <w:r>
        <w:rPr>
          <w:rFonts w:ascii="Calibri" w:hAnsi="Calibri"/>
          <w:sz w:val="24"/>
          <w:szCs w:val="24"/>
        </w:rPr>
        <w:t>s</w:t>
      </w:r>
      <w:r w:rsidRPr="00805E5F">
        <w:rPr>
          <w:rFonts w:ascii="Calibri" w:hAnsi="Calibri"/>
          <w:sz w:val="24"/>
          <w:szCs w:val="24"/>
        </w:rPr>
        <w:t xml:space="preserve"> por el término de </w:t>
      </w:r>
      <w:r w:rsidR="00581DEF">
        <w:rPr>
          <w:rFonts w:ascii="Calibri" w:hAnsi="Calibri"/>
          <w:sz w:val="24"/>
          <w:szCs w:val="24"/>
        </w:rPr>
        <w:t>25</w:t>
      </w:r>
      <w:r w:rsidRPr="00805E5F">
        <w:rPr>
          <w:rFonts w:ascii="Calibri" w:hAnsi="Calibri"/>
          <w:sz w:val="24"/>
          <w:szCs w:val="24"/>
        </w:rPr>
        <w:t>años,</w:t>
      </w:r>
      <w:r w:rsidR="008052F8" w:rsidRPr="00420948">
        <w:rPr>
          <w:rFonts w:ascii="Calibri" w:hAnsi="Calibri"/>
          <w:b/>
          <w:sz w:val="24"/>
          <w:szCs w:val="24"/>
        </w:rPr>
        <w:t xml:space="preserve">a contar desde la utilización del </w:t>
      </w:r>
      <w:r w:rsidR="008052F8" w:rsidRPr="00420948">
        <w:rPr>
          <w:rFonts w:ascii="Calibri" w:hAnsi="Calibri"/>
          <w:b/>
          <w:sz w:val="24"/>
          <w:szCs w:val="24"/>
        </w:rPr>
        <w:lastRenderedPageBreak/>
        <w:t xml:space="preserve">respectivo </w:t>
      </w:r>
      <w:r w:rsidR="00420948" w:rsidRPr="00420948">
        <w:rPr>
          <w:rFonts w:ascii="Calibri" w:hAnsi="Calibri"/>
          <w:b/>
          <w:sz w:val="24"/>
          <w:szCs w:val="24"/>
        </w:rPr>
        <w:t>nicho,</w:t>
      </w:r>
      <w:r w:rsidR="00420948" w:rsidRPr="00805E5F">
        <w:rPr>
          <w:rFonts w:ascii="Calibri" w:hAnsi="Calibri"/>
          <w:sz w:val="24"/>
          <w:szCs w:val="24"/>
        </w:rPr>
        <w:t>para</w:t>
      </w:r>
      <w:r w:rsidRPr="00805E5F">
        <w:rPr>
          <w:rFonts w:ascii="Calibri" w:hAnsi="Calibri"/>
          <w:sz w:val="24"/>
          <w:szCs w:val="24"/>
        </w:rPr>
        <w:t xml:space="preserve"> la inhumación de cuerpos, restos o cenizas humanas</w:t>
      </w:r>
      <w:r w:rsidR="00581DEF">
        <w:rPr>
          <w:rFonts w:ascii="Calibri" w:hAnsi="Calibri"/>
          <w:sz w:val="24"/>
          <w:szCs w:val="24"/>
        </w:rPr>
        <w:t>.</w:t>
      </w:r>
      <w:r w:rsidR="00360F1C">
        <w:rPr>
          <w:rFonts w:ascii="Calibri" w:hAnsi="Calibri"/>
          <w:sz w:val="24"/>
          <w:szCs w:val="24"/>
        </w:rPr>
        <w:t xml:space="preserve"> Vencido dicho plazo el Nicho deberá ser desalojado</w:t>
      </w:r>
      <w:r w:rsidR="0057526F">
        <w:rPr>
          <w:rFonts w:ascii="Calibri" w:hAnsi="Calibri"/>
          <w:sz w:val="24"/>
          <w:szCs w:val="24"/>
        </w:rPr>
        <w:t>. ---------------------</w:t>
      </w:r>
      <w:r w:rsidR="007409D8">
        <w:rPr>
          <w:rFonts w:ascii="Calibri" w:hAnsi="Calibri"/>
          <w:sz w:val="24"/>
          <w:szCs w:val="24"/>
        </w:rPr>
        <w:t>------------------------------------------------------------------------</w:t>
      </w:r>
    </w:p>
    <w:p w:rsidR="000568D6" w:rsidRPr="005E0FCD" w:rsidRDefault="008052F8" w:rsidP="00581DE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23</w:t>
      </w:r>
      <w:r w:rsidR="00581DEF" w:rsidRPr="00581DEF">
        <w:rPr>
          <w:rFonts w:ascii="Calibri" w:hAnsi="Calibri"/>
          <w:b/>
          <w:sz w:val="24"/>
          <w:szCs w:val="24"/>
          <w:u w:val="single"/>
        </w:rPr>
        <w:t>:</w:t>
      </w:r>
      <w:r w:rsidRPr="00420948">
        <w:rPr>
          <w:rFonts w:ascii="Calibri" w:hAnsi="Calibri"/>
          <w:b/>
          <w:sz w:val="24"/>
          <w:szCs w:val="24"/>
        </w:rPr>
        <w:t>Urnario Cooperativo – Osario Municipal</w:t>
      </w:r>
      <w:r w:rsidR="008E4432" w:rsidRPr="00420948">
        <w:rPr>
          <w:rFonts w:ascii="Calibri" w:hAnsi="Calibri"/>
          <w:b/>
          <w:sz w:val="24"/>
          <w:szCs w:val="24"/>
        </w:rPr>
        <w:t>:</w:t>
      </w:r>
      <w:r w:rsidR="005E0FCD">
        <w:rPr>
          <w:rFonts w:ascii="Calibri" w:hAnsi="Calibri"/>
          <w:sz w:val="24"/>
          <w:szCs w:val="24"/>
        </w:rPr>
        <w:t>------------------------------------------------------------</w:t>
      </w:r>
    </w:p>
    <w:p w:rsidR="00581DEF" w:rsidRPr="00420948" w:rsidRDefault="000568D6" w:rsidP="00581DEF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En el término de 30 días previos al</w:t>
      </w:r>
      <w:r w:rsidR="00756D36">
        <w:rPr>
          <w:rFonts w:ascii="Calibri" w:hAnsi="Calibri"/>
          <w:sz w:val="24"/>
          <w:szCs w:val="24"/>
        </w:rPr>
        <w:t xml:space="preserve"> vencimiento del plazo </w:t>
      </w:r>
      <w:r>
        <w:rPr>
          <w:rFonts w:ascii="Calibri" w:hAnsi="Calibri"/>
          <w:sz w:val="24"/>
          <w:szCs w:val="24"/>
        </w:rPr>
        <w:t>menc</w:t>
      </w:r>
      <w:r w:rsidR="00756D3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onado</w:t>
      </w:r>
      <w:r w:rsidR="00756D36">
        <w:rPr>
          <w:rFonts w:ascii="Calibri" w:hAnsi="Calibri"/>
          <w:sz w:val="24"/>
          <w:szCs w:val="24"/>
        </w:rPr>
        <w:t xml:space="preserve"> en el artículo anterior</w:t>
      </w:r>
      <w:r>
        <w:rPr>
          <w:rFonts w:ascii="Calibri" w:hAnsi="Calibri"/>
          <w:sz w:val="24"/>
          <w:szCs w:val="24"/>
        </w:rPr>
        <w:t>, la Cooperativa comunicará a los familiares del mismo dicha circunstancia, a los fines que los respons</w:t>
      </w:r>
      <w:r w:rsidR="00E1282B">
        <w:rPr>
          <w:rFonts w:ascii="Calibri" w:hAnsi="Calibri"/>
          <w:sz w:val="24"/>
          <w:szCs w:val="24"/>
        </w:rPr>
        <w:t xml:space="preserve">ables comuniquen su voluntad de </w:t>
      </w:r>
      <w:r w:rsidR="008052F8">
        <w:rPr>
          <w:rFonts w:ascii="Calibri" w:hAnsi="Calibri"/>
          <w:sz w:val="24"/>
          <w:szCs w:val="24"/>
        </w:rPr>
        <w:t xml:space="preserve">solicitar la utilización del </w:t>
      </w:r>
      <w:r w:rsidR="00420948">
        <w:rPr>
          <w:rFonts w:ascii="Calibri" w:hAnsi="Calibri"/>
          <w:sz w:val="24"/>
          <w:szCs w:val="24"/>
        </w:rPr>
        <w:t>Urnario</w:t>
      </w:r>
      <w:r w:rsidR="00E1282B">
        <w:rPr>
          <w:rFonts w:ascii="Calibri" w:hAnsi="Calibri"/>
          <w:sz w:val="24"/>
          <w:szCs w:val="24"/>
        </w:rPr>
        <w:t xml:space="preserve"> cooperativo</w:t>
      </w:r>
      <w:r>
        <w:rPr>
          <w:rFonts w:ascii="Calibri" w:hAnsi="Calibri"/>
          <w:sz w:val="24"/>
          <w:szCs w:val="24"/>
        </w:rPr>
        <w:t xml:space="preserve">, debiendo abonar </w:t>
      </w:r>
      <w:r w:rsidR="00E1282B">
        <w:rPr>
          <w:rFonts w:ascii="Calibri" w:hAnsi="Calibri"/>
          <w:sz w:val="24"/>
          <w:szCs w:val="24"/>
        </w:rPr>
        <w:t>para ello</w:t>
      </w:r>
      <w:r w:rsidR="008052F8" w:rsidRPr="00420948">
        <w:rPr>
          <w:rFonts w:ascii="Calibri" w:hAnsi="Calibri"/>
          <w:b/>
          <w:sz w:val="24"/>
          <w:szCs w:val="24"/>
        </w:rPr>
        <w:t xml:space="preserve">un canon que fijará el Consejo de </w:t>
      </w:r>
      <w:r w:rsidR="0057526F">
        <w:rPr>
          <w:rFonts w:ascii="Calibri" w:hAnsi="Calibri"/>
          <w:b/>
          <w:sz w:val="24"/>
          <w:szCs w:val="24"/>
        </w:rPr>
        <w:t xml:space="preserve">Administración. </w:t>
      </w:r>
      <w:r w:rsidR="0057526F" w:rsidRPr="0057526F">
        <w:rPr>
          <w:rFonts w:ascii="Calibri" w:hAnsi="Calibri"/>
          <w:sz w:val="24"/>
          <w:szCs w:val="24"/>
        </w:rPr>
        <w:t>------------------------------------------</w:t>
      </w:r>
    </w:p>
    <w:p w:rsidR="006D6BDB" w:rsidRPr="00DD744F" w:rsidRDefault="000568D6" w:rsidP="00756D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caso de silencio</w:t>
      </w:r>
      <w:r w:rsidR="00756D36">
        <w:rPr>
          <w:rFonts w:ascii="Calibri" w:hAnsi="Calibri"/>
          <w:sz w:val="24"/>
          <w:szCs w:val="24"/>
        </w:rPr>
        <w:t xml:space="preserve"> y</w:t>
      </w:r>
      <w:r>
        <w:rPr>
          <w:rFonts w:ascii="Calibri" w:hAnsi="Calibri"/>
          <w:sz w:val="24"/>
          <w:szCs w:val="24"/>
        </w:rPr>
        <w:t xml:space="preserve"> vencido </w:t>
      </w:r>
      <w:r w:rsidR="00756D36">
        <w:rPr>
          <w:rFonts w:ascii="Calibri" w:hAnsi="Calibri"/>
          <w:sz w:val="24"/>
          <w:szCs w:val="24"/>
        </w:rPr>
        <w:t>el</w:t>
      </w:r>
      <w:r>
        <w:rPr>
          <w:rFonts w:ascii="Calibri" w:hAnsi="Calibri"/>
          <w:sz w:val="24"/>
          <w:szCs w:val="24"/>
        </w:rPr>
        <w:t xml:space="preserve"> plazo acordado, la Cooperativa dispondrá el traslado de los restos al osario municipal sin derecho a reclamo </w:t>
      </w:r>
      <w:r w:rsidR="00420948">
        <w:rPr>
          <w:rFonts w:ascii="Calibri" w:hAnsi="Calibri"/>
          <w:sz w:val="24"/>
          <w:szCs w:val="24"/>
        </w:rPr>
        <w:t>alguno. -</w:t>
      </w:r>
      <w:r w:rsidR="00DD744F">
        <w:rPr>
          <w:rFonts w:ascii="Calibri" w:hAnsi="Calibri"/>
          <w:sz w:val="24"/>
          <w:szCs w:val="24"/>
        </w:rPr>
        <w:t>-------------------------------</w:t>
      </w:r>
      <w:r w:rsidR="007409D8">
        <w:rPr>
          <w:rFonts w:ascii="Calibri" w:hAnsi="Calibri"/>
          <w:sz w:val="24"/>
          <w:szCs w:val="24"/>
        </w:rPr>
        <w:t>-------------------------------------</w:t>
      </w:r>
    </w:p>
    <w:p w:rsidR="00756D36" w:rsidRPr="005E0FCD" w:rsidRDefault="008E4432" w:rsidP="00756D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</w:t>
      </w:r>
      <w:r w:rsidR="008052F8">
        <w:rPr>
          <w:rFonts w:ascii="Calibri" w:hAnsi="Calibri"/>
          <w:b/>
          <w:sz w:val="24"/>
          <w:szCs w:val="24"/>
          <w:u w:val="single"/>
        </w:rPr>
        <w:t>4</w:t>
      </w:r>
      <w:r w:rsidR="00756D36" w:rsidRPr="00581DEF">
        <w:rPr>
          <w:rFonts w:ascii="Calibri" w:hAnsi="Calibri"/>
          <w:b/>
          <w:sz w:val="24"/>
          <w:szCs w:val="24"/>
          <w:u w:val="single"/>
        </w:rPr>
        <w:t>:</w:t>
      </w:r>
      <w:r w:rsidR="00756D36">
        <w:rPr>
          <w:rFonts w:ascii="Calibri" w:hAnsi="Calibri"/>
          <w:b/>
          <w:sz w:val="24"/>
          <w:szCs w:val="24"/>
        </w:rPr>
        <w:t>Excepcionalidades: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-----------------------------------------------------------------------------------------</w:t>
      </w:r>
    </w:p>
    <w:p w:rsidR="00756D36" w:rsidRPr="00756D36" w:rsidRDefault="00756D36" w:rsidP="00756D36">
      <w:pPr>
        <w:spacing w:after="0" w:line="240" w:lineRule="auto"/>
        <w:jc w:val="both"/>
        <w:rPr>
          <w:sz w:val="24"/>
          <w:szCs w:val="24"/>
        </w:rPr>
      </w:pPr>
      <w:r w:rsidRPr="00756D36">
        <w:rPr>
          <w:sz w:val="24"/>
          <w:szCs w:val="24"/>
        </w:rPr>
        <w:t>En casos excepcionales, y debidamente acreditados, el Consejo de Administración de la Cooperativa, podrá autorizar la prestación del servicio de nicho gratuito, atendiendo a razones de tipo humanitario.</w:t>
      </w:r>
      <w:r w:rsidR="00DD744F">
        <w:rPr>
          <w:sz w:val="24"/>
          <w:szCs w:val="24"/>
        </w:rPr>
        <w:t xml:space="preserve"> ----------------------------------------------------------------------------</w:t>
      </w:r>
      <w:r w:rsidR="007409D8">
        <w:rPr>
          <w:sz w:val="24"/>
          <w:szCs w:val="24"/>
        </w:rPr>
        <w:t>--------------------------------</w:t>
      </w:r>
    </w:p>
    <w:p w:rsidR="00F22378" w:rsidRPr="00DD744F" w:rsidRDefault="00756D36" w:rsidP="00DD744F">
      <w:pPr>
        <w:spacing w:after="0" w:line="240" w:lineRule="auto"/>
        <w:jc w:val="both"/>
        <w:rPr>
          <w:sz w:val="24"/>
          <w:szCs w:val="24"/>
        </w:rPr>
      </w:pPr>
      <w:r w:rsidRPr="00756D36">
        <w:rPr>
          <w:sz w:val="24"/>
          <w:szCs w:val="24"/>
        </w:rPr>
        <w:t>Sin perjuicio de lo que antecede, y para los casos de personas indigentes y sin ningún tipo de cobertura, la Cooperativa podrá celebrar acuerdos de complementa</w:t>
      </w:r>
      <w:r>
        <w:rPr>
          <w:sz w:val="24"/>
          <w:szCs w:val="24"/>
        </w:rPr>
        <w:t>ción con la Municipalidad de Las Higueras</w:t>
      </w:r>
      <w:r w:rsidRPr="00756D36">
        <w:rPr>
          <w:sz w:val="24"/>
          <w:szCs w:val="24"/>
        </w:rPr>
        <w:t>, Provincia de Córdoba, para la</w:t>
      </w:r>
      <w:r w:rsidR="00DD744F">
        <w:rPr>
          <w:sz w:val="24"/>
          <w:szCs w:val="24"/>
        </w:rPr>
        <w:t xml:space="preserve"> atención de tales situaciones. -------</w:t>
      </w:r>
      <w:r w:rsidR="007409D8">
        <w:rPr>
          <w:sz w:val="24"/>
          <w:szCs w:val="24"/>
        </w:rPr>
        <w:t>---------------------------</w:t>
      </w:r>
    </w:p>
    <w:p w:rsidR="00756D36" w:rsidRPr="005E0FCD" w:rsidRDefault="008052F8" w:rsidP="00756D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25</w:t>
      </w:r>
      <w:r w:rsidR="00756D36" w:rsidRPr="00581DEF">
        <w:rPr>
          <w:rFonts w:ascii="Calibri" w:hAnsi="Calibri"/>
          <w:b/>
          <w:sz w:val="24"/>
          <w:szCs w:val="24"/>
          <w:u w:val="single"/>
        </w:rPr>
        <w:t>:</w:t>
      </w:r>
      <w:r w:rsidR="00756D36">
        <w:rPr>
          <w:rFonts w:ascii="Calibri" w:hAnsi="Calibri"/>
          <w:b/>
          <w:sz w:val="24"/>
          <w:szCs w:val="24"/>
        </w:rPr>
        <w:t>Cremación: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---------------------------------------------------------------------------------------------------</w:t>
      </w:r>
    </w:p>
    <w:p w:rsidR="00756D36" w:rsidRDefault="00756D36" w:rsidP="00756D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56D36">
        <w:rPr>
          <w:rFonts w:ascii="Calibri" w:hAnsi="Calibri"/>
          <w:sz w:val="24"/>
          <w:szCs w:val="24"/>
        </w:rPr>
        <w:t>El servicio de cremación, estará disponible para todos los</w:t>
      </w:r>
      <w:r w:rsidR="007409D8">
        <w:rPr>
          <w:rFonts w:ascii="Calibri" w:hAnsi="Calibri"/>
          <w:sz w:val="24"/>
          <w:szCs w:val="24"/>
        </w:rPr>
        <w:t xml:space="preserve"> asociados o integrantes de su </w:t>
      </w:r>
      <w:r w:rsidRPr="00756D36">
        <w:rPr>
          <w:rFonts w:ascii="Calibri" w:hAnsi="Calibri"/>
          <w:sz w:val="24"/>
          <w:szCs w:val="24"/>
        </w:rPr>
        <w:t>grupo familiar incorporados en la “Declaración Jurada de Fami</w:t>
      </w:r>
      <w:r w:rsidR="007409D8">
        <w:rPr>
          <w:rFonts w:ascii="Calibri" w:hAnsi="Calibri"/>
          <w:sz w:val="24"/>
          <w:szCs w:val="24"/>
        </w:rPr>
        <w:t xml:space="preserve">lia” que así lo soliciten y se </w:t>
      </w:r>
      <w:r w:rsidRPr="00756D36">
        <w:rPr>
          <w:rFonts w:ascii="Calibri" w:hAnsi="Calibri"/>
          <w:sz w:val="24"/>
          <w:szCs w:val="24"/>
        </w:rPr>
        <w:t>encuentren adheridos al P</w:t>
      </w:r>
      <w:r>
        <w:rPr>
          <w:rFonts w:ascii="Calibri" w:hAnsi="Calibri"/>
          <w:sz w:val="24"/>
          <w:szCs w:val="24"/>
        </w:rPr>
        <w:t>lan de Financiamiento Colectivo</w:t>
      </w:r>
      <w:r w:rsidRPr="00756D36">
        <w:rPr>
          <w:rFonts w:ascii="Calibri" w:hAnsi="Calibri"/>
          <w:sz w:val="24"/>
          <w:szCs w:val="24"/>
        </w:rPr>
        <w:t xml:space="preserve"> del Servicio de </w:t>
      </w:r>
      <w:r>
        <w:rPr>
          <w:rFonts w:ascii="Calibri" w:hAnsi="Calibri"/>
          <w:sz w:val="24"/>
          <w:szCs w:val="24"/>
        </w:rPr>
        <w:t>Sepelio</w:t>
      </w:r>
      <w:r w:rsidRPr="00756D36">
        <w:rPr>
          <w:rFonts w:ascii="Calibri" w:hAnsi="Calibri"/>
          <w:sz w:val="24"/>
          <w:szCs w:val="24"/>
        </w:rPr>
        <w:t xml:space="preserve">. Los </w:t>
      </w:r>
      <w:r>
        <w:rPr>
          <w:rFonts w:ascii="Calibri" w:hAnsi="Calibri"/>
          <w:sz w:val="24"/>
          <w:szCs w:val="24"/>
        </w:rPr>
        <w:t>terceros</w:t>
      </w:r>
      <w:r w:rsidRPr="00756D36">
        <w:rPr>
          <w:rFonts w:ascii="Calibri" w:hAnsi="Calibri"/>
          <w:sz w:val="24"/>
          <w:szCs w:val="24"/>
        </w:rPr>
        <w:t xml:space="preserve"> también podrán hacer uso del servicio abonando el arancel que a tal efecto disponga el Consejo de Administración.-</w:t>
      </w:r>
    </w:p>
    <w:p w:rsidR="00756D36" w:rsidRDefault="00756D36" w:rsidP="00756D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56D36">
        <w:rPr>
          <w:rFonts w:ascii="Calibri" w:eastAsia="Calibri" w:hAnsi="Calibri" w:cs="Times New Roman"/>
          <w:sz w:val="24"/>
          <w:szCs w:val="24"/>
        </w:rPr>
        <w:t>El servicio de cremación será prestado, mediante acuerdo con otras entidades y/o particulares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7409D8">
        <w:rPr>
          <w:rFonts w:ascii="Calibri" w:eastAsia="Calibri" w:hAnsi="Calibri" w:cs="Times New Roman"/>
          <w:sz w:val="24"/>
          <w:szCs w:val="24"/>
        </w:rPr>
        <w:t xml:space="preserve"> -----</w:t>
      </w:r>
    </w:p>
    <w:p w:rsidR="00756D36" w:rsidRPr="005E0FCD" w:rsidRDefault="008052F8" w:rsidP="00756D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26</w:t>
      </w:r>
      <w:r w:rsidR="00756D36" w:rsidRPr="00581DEF">
        <w:rPr>
          <w:rFonts w:ascii="Calibri" w:hAnsi="Calibri"/>
          <w:b/>
          <w:sz w:val="24"/>
          <w:szCs w:val="24"/>
          <w:u w:val="single"/>
        </w:rPr>
        <w:t>:</w:t>
      </w:r>
      <w:r w:rsidR="00756D36">
        <w:rPr>
          <w:rFonts w:ascii="Calibri" w:hAnsi="Calibri"/>
          <w:b/>
          <w:sz w:val="24"/>
          <w:szCs w:val="24"/>
        </w:rPr>
        <w:t xml:space="preserve">Renuncia a Nicho en </w:t>
      </w:r>
      <w:r w:rsidR="00F15BDD">
        <w:rPr>
          <w:rFonts w:ascii="Calibri" w:hAnsi="Calibri"/>
          <w:b/>
          <w:sz w:val="24"/>
          <w:szCs w:val="24"/>
        </w:rPr>
        <w:t>Panteón</w:t>
      </w:r>
      <w:r w:rsidR="00E1282B">
        <w:rPr>
          <w:rFonts w:ascii="Calibri" w:hAnsi="Calibri"/>
          <w:b/>
          <w:sz w:val="24"/>
          <w:szCs w:val="24"/>
        </w:rPr>
        <w:t xml:space="preserve"> Cooperativo</w:t>
      </w:r>
      <w:r w:rsidR="00756D36">
        <w:rPr>
          <w:rFonts w:ascii="Calibri" w:hAnsi="Calibri"/>
          <w:b/>
          <w:sz w:val="24"/>
          <w:szCs w:val="24"/>
        </w:rPr>
        <w:t>:</w:t>
      </w:r>
      <w:r w:rsidR="005E0FCD">
        <w:rPr>
          <w:rFonts w:ascii="Calibri" w:hAnsi="Calibri"/>
          <w:sz w:val="24"/>
          <w:szCs w:val="24"/>
        </w:rPr>
        <w:t>---------------------------------------------------------</w:t>
      </w:r>
    </w:p>
    <w:p w:rsidR="00756D36" w:rsidRPr="0059794F" w:rsidRDefault="0059228E" w:rsidP="00DD744F">
      <w:pPr>
        <w:jc w:val="both"/>
        <w:rPr>
          <w:rFonts w:ascii="Calibri" w:hAnsi="Calibri"/>
          <w:sz w:val="24"/>
          <w:szCs w:val="24"/>
        </w:rPr>
      </w:pPr>
      <w:r w:rsidRPr="00756D36">
        <w:rPr>
          <w:rFonts w:ascii="Calibri" w:hAnsi="Calibri"/>
          <w:sz w:val="24"/>
          <w:szCs w:val="24"/>
        </w:rPr>
        <w:t>Dejase</w:t>
      </w:r>
      <w:r w:rsidR="00756D36" w:rsidRPr="00756D36">
        <w:rPr>
          <w:rFonts w:ascii="Calibri" w:hAnsi="Calibri"/>
          <w:sz w:val="24"/>
          <w:szCs w:val="24"/>
        </w:rPr>
        <w:t xml:space="preserve"> expresamente establecido que la opción del servicio de cremación, implica la renuncia a ser adjudicatario de un Nicho cooperativo, siendo, en todos los casos, a cargo del solicitante del servicio, los gastos de traslado hacia el horno crematorio, y demás impuestos, tasas y gravámenes de </w:t>
      </w:r>
      <w:r w:rsidR="00DD744F" w:rsidRPr="00756D36">
        <w:rPr>
          <w:rFonts w:ascii="Calibri" w:hAnsi="Calibri"/>
          <w:sz w:val="24"/>
          <w:szCs w:val="24"/>
        </w:rPr>
        <w:t>cualquier índole</w:t>
      </w:r>
      <w:r w:rsidR="00756D36" w:rsidRPr="00756D36">
        <w:rPr>
          <w:rFonts w:ascii="Calibri" w:hAnsi="Calibri"/>
          <w:sz w:val="24"/>
          <w:szCs w:val="24"/>
        </w:rPr>
        <w:t xml:space="preserve"> que tuviesen </w:t>
      </w:r>
      <w:r w:rsidR="00DD744F">
        <w:rPr>
          <w:rFonts w:ascii="Calibri" w:hAnsi="Calibri"/>
          <w:sz w:val="24"/>
          <w:szCs w:val="24"/>
        </w:rPr>
        <w:t>incidencia sobre este servicio. -------------------------</w:t>
      </w:r>
      <w:r w:rsidR="007409D8">
        <w:rPr>
          <w:rFonts w:ascii="Calibri" w:hAnsi="Calibri"/>
          <w:sz w:val="24"/>
          <w:szCs w:val="24"/>
        </w:rPr>
        <w:t>-----------------------</w:t>
      </w:r>
    </w:p>
    <w:p w:rsidR="004A4419" w:rsidRPr="00DD744F" w:rsidRDefault="0059794F" w:rsidP="00DD74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794F">
        <w:rPr>
          <w:b/>
          <w:sz w:val="24"/>
          <w:szCs w:val="24"/>
        </w:rPr>
        <w:t xml:space="preserve">Capítulo 3: </w:t>
      </w:r>
      <w:r w:rsidR="00127E69">
        <w:rPr>
          <w:b/>
          <w:sz w:val="24"/>
          <w:szCs w:val="24"/>
          <w:u w:val="single"/>
        </w:rPr>
        <w:t>DEL SERVICIO DE BANCO DE SANGRE</w:t>
      </w:r>
    </w:p>
    <w:p w:rsidR="005B0630" w:rsidRPr="005E0FCD" w:rsidRDefault="008052F8" w:rsidP="005B06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27</w:t>
      </w:r>
      <w:r w:rsidR="00127E69" w:rsidRPr="005B0630">
        <w:rPr>
          <w:rFonts w:ascii="Calibri" w:hAnsi="Calibri"/>
          <w:b/>
          <w:sz w:val="24"/>
          <w:szCs w:val="24"/>
        </w:rPr>
        <w:t>:</w:t>
      </w:r>
      <w:r w:rsidR="005B0630">
        <w:rPr>
          <w:rFonts w:ascii="Calibri" w:hAnsi="Calibri"/>
          <w:b/>
          <w:sz w:val="24"/>
          <w:szCs w:val="24"/>
        </w:rPr>
        <w:t>Banco de Sangre Solidario</w:t>
      </w:r>
      <w:r w:rsidR="008E4432">
        <w:rPr>
          <w:rFonts w:ascii="Calibri" w:hAnsi="Calibri"/>
          <w:b/>
          <w:sz w:val="24"/>
          <w:szCs w:val="24"/>
        </w:rPr>
        <w:t>: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-------------------------------------------------------------------------------</w:t>
      </w:r>
    </w:p>
    <w:p w:rsidR="005B0630" w:rsidRDefault="005B0630" w:rsidP="005B06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Cooperativa brindará a sus asociados y grupo familiar denunciado</w:t>
      </w:r>
      <w:r w:rsidR="006345D6">
        <w:rPr>
          <w:rFonts w:ascii="Calibri" w:hAnsi="Calibri"/>
          <w:sz w:val="24"/>
          <w:szCs w:val="24"/>
        </w:rPr>
        <w:t xml:space="preserve"> en la Planilla indicada en el artículo 5,el servicio</w:t>
      </w:r>
      <w:r w:rsidRPr="005B0630">
        <w:rPr>
          <w:rFonts w:ascii="Calibri" w:hAnsi="Calibri"/>
          <w:sz w:val="24"/>
          <w:szCs w:val="24"/>
        </w:rPr>
        <w:t xml:space="preserve"> de BANCO DE SANGRE SOLIDARIO</w:t>
      </w:r>
      <w:r>
        <w:rPr>
          <w:rFonts w:ascii="Calibri" w:hAnsi="Calibri"/>
          <w:sz w:val="24"/>
          <w:szCs w:val="24"/>
        </w:rPr>
        <w:t xml:space="preserve">. </w:t>
      </w:r>
      <w:r w:rsidR="00DD744F">
        <w:rPr>
          <w:rFonts w:ascii="Calibri" w:hAnsi="Calibri"/>
          <w:sz w:val="24"/>
          <w:szCs w:val="24"/>
        </w:rPr>
        <w:t>----------------------</w:t>
      </w:r>
      <w:r w:rsidR="007409D8">
        <w:rPr>
          <w:rFonts w:ascii="Calibri" w:hAnsi="Calibri"/>
          <w:sz w:val="24"/>
          <w:szCs w:val="24"/>
        </w:rPr>
        <w:t>------------------------------------</w:t>
      </w:r>
    </w:p>
    <w:p w:rsidR="005B0630" w:rsidRPr="005B0630" w:rsidRDefault="005B0630" w:rsidP="005B06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B0630">
        <w:rPr>
          <w:rFonts w:ascii="Calibri" w:hAnsi="Calibri"/>
          <w:sz w:val="24"/>
          <w:szCs w:val="24"/>
        </w:rPr>
        <w:t>El Banco de Sangre</w:t>
      </w:r>
      <w:r w:rsidR="006D6BDB">
        <w:rPr>
          <w:rFonts w:ascii="Calibri" w:hAnsi="Calibri"/>
          <w:sz w:val="24"/>
          <w:szCs w:val="24"/>
        </w:rPr>
        <w:t>, proveerá</w:t>
      </w:r>
      <w:r w:rsidRPr="005B0630">
        <w:rPr>
          <w:rFonts w:ascii="Calibri" w:hAnsi="Calibri"/>
          <w:sz w:val="24"/>
          <w:szCs w:val="24"/>
        </w:rPr>
        <w:t xml:space="preserve"> a los asociados </w:t>
      </w:r>
      <w:r w:rsidR="006D6BDB">
        <w:rPr>
          <w:rFonts w:ascii="Calibri" w:hAnsi="Calibri"/>
          <w:sz w:val="24"/>
          <w:szCs w:val="24"/>
        </w:rPr>
        <w:t xml:space="preserve">o familiares denunciados, sin cargo, </w:t>
      </w:r>
      <w:r>
        <w:rPr>
          <w:rFonts w:ascii="Calibri" w:hAnsi="Calibri"/>
          <w:sz w:val="24"/>
          <w:szCs w:val="24"/>
        </w:rPr>
        <w:t xml:space="preserve">cuatro (04) unidades de </w:t>
      </w:r>
      <w:r w:rsidRPr="005B0630">
        <w:rPr>
          <w:rFonts w:ascii="Calibri" w:hAnsi="Calibri"/>
          <w:sz w:val="24"/>
          <w:szCs w:val="24"/>
        </w:rPr>
        <w:t>sangre humana y/o derivados en</w:t>
      </w:r>
      <w:r w:rsidR="006D6BDB">
        <w:rPr>
          <w:rFonts w:ascii="Calibri" w:hAnsi="Calibri"/>
          <w:sz w:val="24"/>
          <w:szCs w:val="24"/>
        </w:rPr>
        <w:t xml:space="preserve"> condiciones de ser utilizados</w:t>
      </w:r>
      <w:r w:rsidRPr="005B0630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Las </w:t>
      </w:r>
      <w:r w:rsidRPr="005B0630">
        <w:rPr>
          <w:rFonts w:ascii="Calibri" w:hAnsi="Calibri"/>
          <w:sz w:val="24"/>
          <w:szCs w:val="24"/>
        </w:rPr>
        <w:t>unidades de sangre entregadas que</w:t>
      </w:r>
      <w:r w:rsidR="00FC3A2A">
        <w:rPr>
          <w:rFonts w:ascii="Calibri" w:hAnsi="Calibri"/>
          <w:sz w:val="24"/>
          <w:szCs w:val="24"/>
        </w:rPr>
        <w:t xml:space="preserve"> no fuesen utilizadas, deberán s</w:t>
      </w:r>
      <w:r w:rsidRPr="005B0630">
        <w:rPr>
          <w:rFonts w:ascii="Calibri" w:hAnsi="Calibri"/>
          <w:sz w:val="24"/>
          <w:szCs w:val="24"/>
        </w:rPr>
        <w:t>er devueltas al banco solidario de sangre en forma inmediata.</w:t>
      </w:r>
      <w:r w:rsidR="00DD744F">
        <w:rPr>
          <w:rFonts w:ascii="Calibri" w:hAnsi="Calibri"/>
          <w:sz w:val="24"/>
          <w:szCs w:val="24"/>
        </w:rPr>
        <w:t xml:space="preserve"> -----------------------------------------------------</w:t>
      </w:r>
      <w:r w:rsidR="007409D8">
        <w:rPr>
          <w:rFonts w:ascii="Calibri" w:hAnsi="Calibri"/>
          <w:sz w:val="24"/>
          <w:szCs w:val="24"/>
        </w:rPr>
        <w:t>----------------------------------------------------------------</w:t>
      </w:r>
    </w:p>
    <w:p w:rsidR="006345D6" w:rsidRPr="005E0FCD" w:rsidRDefault="00FC3A2A" w:rsidP="005B06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28</w:t>
      </w:r>
      <w:r w:rsidR="006345D6" w:rsidRPr="006345D6">
        <w:rPr>
          <w:rFonts w:ascii="Calibri" w:hAnsi="Calibri"/>
          <w:b/>
          <w:sz w:val="24"/>
          <w:szCs w:val="24"/>
        </w:rPr>
        <w:t>: Beneficiarios: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------------------------------------------------------------------------------------------------</w:t>
      </w:r>
    </w:p>
    <w:p w:rsidR="00127E69" w:rsidRPr="00DD744F" w:rsidRDefault="006345D6" w:rsidP="00DD744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345D6">
        <w:rPr>
          <w:rFonts w:ascii="Calibri" w:hAnsi="Calibri"/>
          <w:sz w:val="24"/>
          <w:szCs w:val="24"/>
        </w:rPr>
        <w:t>Podrán incorporarse al sistema todos los asociados a</w:t>
      </w:r>
      <w:r>
        <w:rPr>
          <w:rFonts w:ascii="Calibri" w:hAnsi="Calibri"/>
          <w:sz w:val="24"/>
          <w:szCs w:val="24"/>
        </w:rPr>
        <w:t>dheridos a</w:t>
      </w:r>
      <w:r w:rsidRPr="006345D6">
        <w:rPr>
          <w:rFonts w:ascii="Calibri" w:hAnsi="Calibri"/>
          <w:sz w:val="24"/>
          <w:szCs w:val="24"/>
        </w:rPr>
        <w:t xml:space="preserve"> los Servicios Sociales por sí o como titulares con su grupo familiar</w:t>
      </w:r>
      <w:r>
        <w:rPr>
          <w:rFonts w:ascii="Calibri" w:hAnsi="Calibri"/>
          <w:sz w:val="24"/>
          <w:szCs w:val="24"/>
        </w:rPr>
        <w:t xml:space="preserve"> declarado, cumpliendo con las disposiciones de ingreso y los plazos de carencia establecidos en las clausulas 6 y 7 de la presente. </w:t>
      </w:r>
      <w:r w:rsidR="00DD744F">
        <w:rPr>
          <w:rFonts w:ascii="Calibri" w:hAnsi="Calibri"/>
          <w:sz w:val="24"/>
          <w:szCs w:val="24"/>
        </w:rPr>
        <w:t>-----------------------------------</w:t>
      </w:r>
      <w:r w:rsidR="007409D8">
        <w:rPr>
          <w:rFonts w:ascii="Calibri" w:hAnsi="Calibri"/>
          <w:sz w:val="24"/>
          <w:szCs w:val="24"/>
        </w:rPr>
        <w:t>---------------</w:t>
      </w:r>
    </w:p>
    <w:p w:rsidR="006345D6" w:rsidRPr="006345D6" w:rsidRDefault="00FC3A2A" w:rsidP="006345D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29</w:t>
      </w:r>
      <w:r w:rsidR="006345D6" w:rsidRPr="005B0630">
        <w:rPr>
          <w:rFonts w:ascii="Calibri" w:hAnsi="Calibri"/>
          <w:b/>
          <w:sz w:val="24"/>
          <w:szCs w:val="24"/>
        </w:rPr>
        <w:t>:</w:t>
      </w:r>
      <w:r w:rsidR="006345D6" w:rsidRPr="006345D6">
        <w:rPr>
          <w:rFonts w:ascii="Calibri" w:hAnsi="Calibri"/>
          <w:b/>
          <w:sz w:val="24"/>
          <w:szCs w:val="24"/>
        </w:rPr>
        <w:t>Requisitos</w:t>
      </w:r>
      <w:r w:rsidR="006345D6">
        <w:rPr>
          <w:rFonts w:ascii="Calibri" w:hAnsi="Calibri"/>
          <w:sz w:val="24"/>
          <w:szCs w:val="24"/>
        </w:rPr>
        <w:t>:</w:t>
      </w:r>
      <w:r w:rsidR="005E0FCD">
        <w:rPr>
          <w:rFonts w:ascii="Calibri" w:hAnsi="Calibri"/>
          <w:sz w:val="24"/>
          <w:szCs w:val="24"/>
        </w:rPr>
        <w:t xml:space="preserve"> ----------------------------------------------------------------------------------------------------</w:t>
      </w:r>
    </w:p>
    <w:p w:rsidR="00027C57" w:rsidRDefault="00027C57" w:rsidP="00027C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obligación del solicitante del servicio presentar la indicación médica </w:t>
      </w:r>
      <w:r w:rsidRPr="00027C57">
        <w:rPr>
          <w:sz w:val="24"/>
          <w:szCs w:val="24"/>
        </w:rPr>
        <w:t>firmada por</w:t>
      </w:r>
      <w:r>
        <w:rPr>
          <w:sz w:val="24"/>
          <w:szCs w:val="24"/>
        </w:rPr>
        <w:t xml:space="preserve"> el médico tratante, que deberá contener</w:t>
      </w:r>
      <w:r w:rsidRPr="00027C57">
        <w:rPr>
          <w:sz w:val="24"/>
          <w:szCs w:val="24"/>
        </w:rPr>
        <w:t xml:space="preserve"> datos personales</w:t>
      </w:r>
      <w:r>
        <w:rPr>
          <w:sz w:val="24"/>
          <w:szCs w:val="24"/>
        </w:rPr>
        <w:t xml:space="preserve"> del solicitante</w:t>
      </w:r>
      <w:r w:rsidRPr="00027C57">
        <w:rPr>
          <w:sz w:val="24"/>
          <w:szCs w:val="24"/>
        </w:rPr>
        <w:t>, domicilio, grupo sanguíneo, factor Rh y demás características inmunohematológicas, estado de salud,</w:t>
      </w:r>
      <w:r>
        <w:rPr>
          <w:sz w:val="24"/>
          <w:szCs w:val="24"/>
        </w:rPr>
        <w:t xml:space="preserve"> cantidad de unidades requeridas, fecha de la transfusión y nombre del establecimiento donde se realizará</w:t>
      </w:r>
      <w:r w:rsidR="006D6BDB">
        <w:rPr>
          <w:sz w:val="24"/>
          <w:szCs w:val="24"/>
        </w:rPr>
        <w:t xml:space="preserve"> la misma</w:t>
      </w:r>
      <w:r w:rsidRPr="00027C57">
        <w:rPr>
          <w:sz w:val="24"/>
          <w:szCs w:val="24"/>
        </w:rPr>
        <w:t xml:space="preserve">. Deberá estar acompañada de </w:t>
      </w:r>
      <w:r>
        <w:rPr>
          <w:sz w:val="24"/>
          <w:szCs w:val="24"/>
        </w:rPr>
        <w:t>Documento Nacional de Identidad</w:t>
      </w:r>
      <w:r w:rsidRPr="00027C57">
        <w:rPr>
          <w:sz w:val="24"/>
          <w:szCs w:val="24"/>
        </w:rPr>
        <w:t xml:space="preserve"> y último recibo pago del servicio</w:t>
      </w:r>
      <w:r w:rsidR="007409D8">
        <w:rPr>
          <w:sz w:val="24"/>
          <w:szCs w:val="24"/>
        </w:rPr>
        <w:t>. --</w:t>
      </w:r>
    </w:p>
    <w:p w:rsidR="00027C57" w:rsidRDefault="00027C57" w:rsidP="00027C5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Artículo </w:t>
      </w:r>
      <w:r w:rsidR="00FC3A2A">
        <w:rPr>
          <w:b/>
          <w:sz w:val="24"/>
          <w:szCs w:val="24"/>
          <w:u w:val="single"/>
        </w:rPr>
        <w:t>30</w:t>
      </w:r>
      <w:r w:rsidRPr="00027C57">
        <w:rPr>
          <w:b/>
          <w:sz w:val="24"/>
          <w:szCs w:val="24"/>
          <w:u w:val="single"/>
        </w:rPr>
        <w:t>:</w:t>
      </w:r>
      <w:r w:rsidR="006D6BDB" w:rsidRPr="00027C57">
        <w:rPr>
          <w:b/>
          <w:sz w:val="24"/>
          <w:szCs w:val="24"/>
        </w:rPr>
        <w:t>Limitaciones</w:t>
      </w:r>
      <w:r w:rsidRPr="00027C57">
        <w:rPr>
          <w:sz w:val="24"/>
          <w:szCs w:val="24"/>
        </w:rPr>
        <w:t xml:space="preserve">: </w:t>
      </w:r>
      <w:r w:rsidR="005E0FCD">
        <w:rPr>
          <w:sz w:val="24"/>
          <w:szCs w:val="24"/>
        </w:rPr>
        <w:t>-------------------------------------------------------------------------------------------------</w:t>
      </w:r>
    </w:p>
    <w:p w:rsidR="00C54045" w:rsidRDefault="00027C57" w:rsidP="00027C57">
      <w:pPr>
        <w:spacing w:after="0" w:line="240" w:lineRule="auto"/>
        <w:jc w:val="both"/>
        <w:rPr>
          <w:sz w:val="24"/>
          <w:szCs w:val="24"/>
        </w:rPr>
      </w:pPr>
      <w:r w:rsidRPr="00027C57">
        <w:rPr>
          <w:sz w:val="24"/>
          <w:szCs w:val="24"/>
        </w:rPr>
        <w:lastRenderedPageBreak/>
        <w:t xml:space="preserve">En los supuestos de </w:t>
      </w:r>
      <w:r>
        <w:rPr>
          <w:sz w:val="24"/>
          <w:szCs w:val="24"/>
        </w:rPr>
        <w:t xml:space="preserve">requerir el solicitante </w:t>
      </w:r>
      <w:r w:rsidRPr="00027C57">
        <w:rPr>
          <w:sz w:val="24"/>
          <w:szCs w:val="24"/>
        </w:rPr>
        <w:t>necesidades de sangre</w:t>
      </w:r>
      <w:r w:rsidR="00C54045">
        <w:rPr>
          <w:sz w:val="24"/>
          <w:szCs w:val="24"/>
        </w:rPr>
        <w:t xml:space="preserve"> superior a las cuatro unidades establecidas, el Consejo de Administración autorizará cubrir las indicadas en el certificado médico</w:t>
      </w:r>
      <w:r w:rsidR="008E4432">
        <w:rPr>
          <w:sz w:val="24"/>
          <w:szCs w:val="24"/>
        </w:rPr>
        <w:t xml:space="preserve"> respectivo</w:t>
      </w:r>
      <w:r w:rsidR="00C54045">
        <w:rPr>
          <w:sz w:val="24"/>
          <w:szCs w:val="24"/>
        </w:rPr>
        <w:t xml:space="preserve">, </w:t>
      </w:r>
      <w:r w:rsidR="00557303">
        <w:rPr>
          <w:sz w:val="24"/>
          <w:szCs w:val="24"/>
        </w:rPr>
        <w:t>comprometiéndose</w:t>
      </w:r>
      <w:r w:rsidR="00C54045">
        <w:rPr>
          <w:sz w:val="24"/>
          <w:szCs w:val="24"/>
        </w:rPr>
        <w:t xml:space="preserve"> el solicitante</w:t>
      </w:r>
      <w:r w:rsidR="008E4432">
        <w:rPr>
          <w:sz w:val="24"/>
          <w:szCs w:val="24"/>
        </w:rPr>
        <w:t xml:space="preserve"> a reponer las unidades extras</w:t>
      </w:r>
      <w:r w:rsidR="00C54045">
        <w:rPr>
          <w:sz w:val="24"/>
          <w:szCs w:val="24"/>
        </w:rPr>
        <w:t xml:space="preserve"> en el plazo que </w:t>
      </w:r>
      <w:r w:rsidR="00557303">
        <w:rPr>
          <w:sz w:val="24"/>
          <w:szCs w:val="24"/>
        </w:rPr>
        <w:t>disponga</w:t>
      </w:r>
      <w:r w:rsidR="00C54045">
        <w:rPr>
          <w:sz w:val="24"/>
          <w:szCs w:val="24"/>
        </w:rPr>
        <w:t xml:space="preserve"> el Consejo de Administración.-</w:t>
      </w:r>
      <w:r w:rsidR="00DD744F">
        <w:rPr>
          <w:sz w:val="24"/>
          <w:szCs w:val="24"/>
        </w:rPr>
        <w:t>-------------------</w:t>
      </w:r>
      <w:r w:rsidR="007409D8">
        <w:rPr>
          <w:sz w:val="24"/>
          <w:szCs w:val="24"/>
        </w:rPr>
        <w:t>------------------------------------------------------------------------</w:t>
      </w:r>
    </w:p>
    <w:p w:rsidR="00127E69" w:rsidRPr="00DD744F" w:rsidRDefault="00C54045" w:rsidP="00DD744F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En caso de que no se cumpliera con la devolución de las unidades </w:t>
      </w:r>
      <w:r w:rsidR="00557303">
        <w:rPr>
          <w:sz w:val="24"/>
          <w:szCs w:val="24"/>
        </w:rPr>
        <w:t>de sangre antes indicadas</w:t>
      </w:r>
      <w:r>
        <w:rPr>
          <w:sz w:val="24"/>
          <w:szCs w:val="24"/>
        </w:rPr>
        <w:t xml:space="preserve">, el solicitante deberá abonar una penalidad cuyo monto será determinado por el Consejo de </w:t>
      </w:r>
      <w:r w:rsidR="00557303">
        <w:rPr>
          <w:sz w:val="24"/>
          <w:szCs w:val="24"/>
        </w:rPr>
        <w:t>Administración</w:t>
      </w:r>
      <w:r>
        <w:rPr>
          <w:sz w:val="24"/>
          <w:szCs w:val="24"/>
        </w:rPr>
        <w:t>.</w:t>
      </w:r>
      <w:r w:rsidR="00DD744F">
        <w:rPr>
          <w:sz w:val="24"/>
          <w:szCs w:val="24"/>
        </w:rPr>
        <w:t xml:space="preserve"> -------------------------------------------------------------</w:t>
      </w:r>
      <w:r>
        <w:rPr>
          <w:sz w:val="24"/>
          <w:szCs w:val="24"/>
        </w:rPr>
        <w:t>-</w:t>
      </w:r>
      <w:r w:rsidR="007409D8">
        <w:rPr>
          <w:sz w:val="24"/>
          <w:szCs w:val="24"/>
        </w:rPr>
        <w:t>-------------------------------------------------</w:t>
      </w:r>
    </w:p>
    <w:p w:rsidR="006D6BDB" w:rsidRDefault="0059794F" w:rsidP="00DD74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794F">
        <w:rPr>
          <w:b/>
          <w:sz w:val="24"/>
          <w:szCs w:val="24"/>
        </w:rPr>
        <w:t xml:space="preserve">Capítulo 4: </w:t>
      </w:r>
      <w:r w:rsidR="00022279">
        <w:rPr>
          <w:b/>
          <w:sz w:val="24"/>
          <w:szCs w:val="24"/>
          <w:u w:val="single"/>
        </w:rPr>
        <w:t>DEL SERVICIO DE ENFERMERÍA</w:t>
      </w:r>
    </w:p>
    <w:p w:rsidR="00134B24" w:rsidRPr="005E0FCD" w:rsidRDefault="00FC3A2A" w:rsidP="006D6B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31</w:t>
      </w:r>
      <w:r w:rsidR="006D6BDB" w:rsidRPr="005B0630">
        <w:rPr>
          <w:rFonts w:ascii="Calibri" w:hAnsi="Calibri"/>
          <w:b/>
          <w:sz w:val="24"/>
          <w:szCs w:val="24"/>
        </w:rPr>
        <w:t xml:space="preserve">: </w:t>
      </w:r>
      <w:r w:rsidR="00134B24">
        <w:rPr>
          <w:rFonts w:ascii="Calibri" w:hAnsi="Calibri"/>
          <w:b/>
          <w:sz w:val="24"/>
          <w:szCs w:val="24"/>
        </w:rPr>
        <w:t>Enfermería Domiciliaria:</w:t>
      </w:r>
      <w:r w:rsidR="005E0FCD">
        <w:rPr>
          <w:rFonts w:ascii="Calibri" w:hAnsi="Calibri"/>
          <w:sz w:val="24"/>
          <w:szCs w:val="24"/>
        </w:rPr>
        <w:t>----------------------------------------------------------------------------------</w:t>
      </w:r>
    </w:p>
    <w:p w:rsidR="00FE3FEB" w:rsidRPr="00DD744F" w:rsidRDefault="00134B24" w:rsidP="00FE3FEB">
      <w:pPr>
        <w:spacing w:after="0" w:line="240" w:lineRule="auto"/>
        <w:jc w:val="both"/>
        <w:rPr>
          <w:sz w:val="24"/>
          <w:szCs w:val="24"/>
        </w:rPr>
      </w:pPr>
      <w:r w:rsidRPr="00E87658">
        <w:rPr>
          <w:sz w:val="24"/>
          <w:szCs w:val="24"/>
        </w:rPr>
        <w:t xml:space="preserve">El servicio de enfermería </w:t>
      </w:r>
      <w:r>
        <w:rPr>
          <w:sz w:val="24"/>
          <w:szCs w:val="24"/>
        </w:rPr>
        <w:t>estará a disposición de todos los asociados y de su grupo familiar denunciado. S</w:t>
      </w:r>
      <w:r w:rsidRPr="00E87658">
        <w:rPr>
          <w:sz w:val="24"/>
          <w:szCs w:val="24"/>
        </w:rPr>
        <w:t xml:space="preserve">erá brindado a domicilio </w:t>
      </w:r>
      <w:r w:rsidR="00FE3FEB">
        <w:rPr>
          <w:sz w:val="24"/>
          <w:szCs w:val="24"/>
        </w:rPr>
        <w:t xml:space="preserve">y estará a disponibilidad de los solicitantes, </w:t>
      </w:r>
      <w:r w:rsidRPr="00E87658">
        <w:rPr>
          <w:sz w:val="24"/>
          <w:szCs w:val="24"/>
        </w:rPr>
        <w:t>todos los días las 24:00 h</w:t>
      </w:r>
      <w:r w:rsidR="008E4432">
        <w:rPr>
          <w:sz w:val="24"/>
          <w:szCs w:val="24"/>
        </w:rPr>
        <w:t>ora</w:t>
      </w:r>
      <w:r w:rsidRPr="00E87658">
        <w:rPr>
          <w:sz w:val="24"/>
          <w:szCs w:val="24"/>
        </w:rPr>
        <w:t>s a través de una guard</w:t>
      </w:r>
      <w:r w:rsidRPr="00134B24">
        <w:rPr>
          <w:sz w:val="24"/>
          <w:szCs w:val="24"/>
        </w:rPr>
        <w:t xml:space="preserve">ia telefónica </w:t>
      </w:r>
      <w:r w:rsidR="00DD744F" w:rsidRPr="00134B24">
        <w:rPr>
          <w:sz w:val="24"/>
          <w:szCs w:val="24"/>
        </w:rPr>
        <w:t>permanente</w:t>
      </w:r>
      <w:r w:rsidR="00DD744F">
        <w:rPr>
          <w:sz w:val="24"/>
          <w:szCs w:val="24"/>
        </w:rPr>
        <w:t>. ---------------------------------</w:t>
      </w:r>
      <w:r w:rsidR="007409D8">
        <w:rPr>
          <w:sz w:val="24"/>
          <w:szCs w:val="24"/>
        </w:rPr>
        <w:t>-------------------</w:t>
      </w:r>
    </w:p>
    <w:p w:rsidR="00FE3FEB" w:rsidRPr="00FE69DE" w:rsidRDefault="00FC3A2A" w:rsidP="00FE3FE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Artículo 32</w:t>
      </w:r>
      <w:r w:rsidR="00FE3FEB" w:rsidRPr="005B0630">
        <w:rPr>
          <w:rFonts w:ascii="Calibri" w:hAnsi="Calibri"/>
          <w:b/>
          <w:sz w:val="24"/>
          <w:szCs w:val="24"/>
        </w:rPr>
        <w:t xml:space="preserve">: </w:t>
      </w:r>
      <w:r w:rsidR="00FE3FEB">
        <w:rPr>
          <w:rFonts w:ascii="Calibri" w:hAnsi="Calibri"/>
          <w:b/>
          <w:sz w:val="24"/>
          <w:szCs w:val="24"/>
        </w:rPr>
        <w:t>Requisitos:</w:t>
      </w:r>
      <w:r w:rsidR="00FE69DE">
        <w:rPr>
          <w:rFonts w:ascii="Calibri" w:hAnsi="Calibri"/>
          <w:sz w:val="24"/>
          <w:szCs w:val="24"/>
        </w:rPr>
        <w:t>----------------------------------------------------------------------------------------------------</w:t>
      </w:r>
    </w:p>
    <w:p w:rsidR="00134B24" w:rsidRPr="00FE3FEB" w:rsidRDefault="00FE3FEB" w:rsidP="00134B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solicitar este servicio se requiere ser asociado o miembro del grupo familiar denunciado por el titular y presentar, como requisito indispensable, la prescripción médica que requiera el servicio de enfermería</w:t>
      </w:r>
      <w:r w:rsidR="00134B24" w:rsidRPr="00134B24">
        <w:rPr>
          <w:sz w:val="24"/>
          <w:szCs w:val="24"/>
        </w:rPr>
        <w:t>.</w:t>
      </w:r>
      <w:r w:rsidR="00DD744F">
        <w:rPr>
          <w:sz w:val="24"/>
          <w:szCs w:val="24"/>
        </w:rPr>
        <w:t xml:space="preserve"> ----------------------------------------------------</w:t>
      </w:r>
      <w:r w:rsidR="00134B24" w:rsidRPr="00134B24">
        <w:rPr>
          <w:sz w:val="24"/>
          <w:szCs w:val="24"/>
        </w:rPr>
        <w:t>-</w:t>
      </w:r>
      <w:r w:rsidR="007409D8">
        <w:rPr>
          <w:sz w:val="24"/>
          <w:szCs w:val="24"/>
        </w:rPr>
        <w:t>---------------------------------------------------------------</w:t>
      </w:r>
    </w:p>
    <w:p w:rsidR="006D6BDB" w:rsidRDefault="00134B24" w:rsidP="00134B24">
      <w:pPr>
        <w:spacing w:after="0" w:line="240" w:lineRule="auto"/>
        <w:jc w:val="both"/>
        <w:rPr>
          <w:sz w:val="24"/>
          <w:szCs w:val="24"/>
        </w:rPr>
      </w:pPr>
      <w:r w:rsidRPr="00134B24">
        <w:rPr>
          <w:sz w:val="24"/>
          <w:szCs w:val="24"/>
        </w:rPr>
        <w:t>El ser</w:t>
      </w:r>
      <w:r>
        <w:rPr>
          <w:sz w:val="24"/>
          <w:szCs w:val="24"/>
        </w:rPr>
        <w:t>vicio de enfermería comprende la</w:t>
      </w:r>
      <w:r w:rsidRPr="00134B24">
        <w:rPr>
          <w:sz w:val="24"/>
          <w:szCs w:val="24"/>
        </w:rPr>
        <w:t xml:space="preserve">s siguientes </w:t>
      </w:r>
      <w:r>
        <w:rPr>
          <w:sz w:val="24"/>
          <w:szCs w:val="24"/>
        </w:rPr>
        <w:t>tareas: colocación deinyecciones, t</w:t>
      </w:r>
      <w:r w:rsidR="007409D8">
        <w:rPr>
          <w:sz w:val="24"/>
          <w:szCs w:val="24"/>
        </w:rPr>
        <w:t xml:space="preserve">ratamientos de vacunas </w:t>
      </w:r>
      <w:r w:rsidRPr="00134B24">
        <w:rPr>
          <w:sz w:val="24"/>
          <w:szCs w:val="24"/>
        </w:rPr>
        <w:t>alérgicas, control de tensión arterial, curaciones varias, sondas vesicales y tratamientos venosos con medicamentos</w:t>
      </w:r>
      <w:r w:rsidR="00FE3FEB">
        <w:rPr>
          <w:sz w:val="24"/>
          <w:szCs w:val="24"/>
        </w:rPr>
        <w:t>. Quedan excluidos de éste servicio las</w:t>
      </w:r>
      <w:r w:rsidRPr="00134B24">
        <w:rPr>
          <w:sz w:val="24"/>
          <w:szCs w:val="24"/>
        </w:rPr>
        <w:t xml:space="preserve"> internaciones domiciliarias</w:t>
      </w:r>
      <w:r w:rsidR="00FE3FEB">
        <w:rPr>
          <w:sz w:val="24"/>
          <w:szCs w:val="24"/>
        </w:rPr>
        <w:t>.-</w:t>
      </w:r>
      <w:r w:rsidR="007409D8">
        <w:rPr>
          <w:sz w:val="24"/>
          <w:szCs w:val="24"/>
        </w:rPr>
        <w:t>------</w:t>
      </w:r>
    </w:p>
    <w:p w:rsidR="0059228E" w:rsidRPr="007409D8" w:rsidRDefault="00FE3FEB" w:rsidP="007409D8">
      <w:pPr>
        <w:spacing w:after="0" w:line="240" w:lineRule="auto"/>
        <w:jc w:val="both"/>
        <w:rPr>
          <w:sz w:val="24"/>
          <w:szCs w:val="24"/>
        </w:rPr>
      </w:pPr>
      <w:r w:rsidRPr="00E87658">
        <w:rPr>
          <w:sz w:val="24"/>
          <w:szCs w:val="24"/>
        </w:rPr>
        <w:t>Las prácticas serán realizadas gratuitamente para el asociado</w:t>
      </w:r>
      <w:r>
        <w:rPr>
          <w:sz w:val="24"/>
          <w:szCs w:val="24"/>
        </w:rPr>
        <w:t xml:space="preserve"> o grupo familiar denunciado que lo requieran. En</w:t>
      </w:r>
      <w:r w:rsidRPr="00E87658">
        <w:rPr>
          <w:sz w:val="24"/>
          <w:szCs w:val="24"/>
        </w:rPr>
        <w:t xml:space="preserve"> caso de ser necesario el uso de descar</w:t>
      </w:r>
      <w:r>
        <w:rPr>
          <w:sz w:val="24"/>
          <w:szCs w:val="24"/>
        </w:rPr>
        <w:t xml:space="preserve">tables, estos estarán a cargo del solicitante, debiendo en todo caso </w:t>
      </w:r>
      <w:r w:rsidRPr="00E87658">
        <w:rPr>
          <w:sz w:val="24"/>
          <w:szCs w:val="24"/>
        </w:rPr>
        <w:t>rep</w:t>
      </w:r>
      <w:r>
        <w:rPr>
          <w:sz w:val="24"/>
          <w:szCs w:val="24"/>
        </w:rPr>
        <w:t xml:space="preserve">oner los </w:t>
      </w:r>
      <w:r w:rsidR="00DD744F">
        <w:rPr>
          <w:sz w:val="24"/>
          <w:szCs w:val="24"/>
        </w:rPr>
        <w:t>mismos. ---------------</w:t>
      </w:r>
      <w:r w:rsidR="007409D8">
        <w:rPr>
          <w:sz w:val="24"/>
          <w:szCs w:val="24"/>
        </w:rPr>
        <w:t>----------------------------------------------------------</w:t>
      </w:r>
    </w:p>
    <w:p w:rsidR="00C87214" w:rsidRDefault="0059794F" w:rsidP="00DD74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794F">
        <w:rPr>
          <w:b/>
          <w:sz w:val="24"/>
          <w:szCs w:val="24"/>
        </w:rPr>
        <w:t xml:space="preserve">Capítulo 5: </w:t>
      </w:r>
      <w:r w:rsidR="00DA2BBF" w:rsidRPr="009E7DED">
        <w:rPr>
          <w:b/>
          <w:sz w:val="24"/>
          <w:szCs w:val="24"/>
          <w:u w:val="single"/>
        </w:rPr>
        <w:t>DEL SERVICIO DE TRASLADO SOCIAL</w:t>
      </w:r>
    </w:p>
    <w:p w:rsidR="006C7607" w:rsidRPr="005D5012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rtículo</w:t>
      </w:r>
      <w:r w:rsidR="00FC3A2A">
        <w:rPr>
          <w:b/>
          <w:sz w:val="24"/>
          <w:szCs w:val="24"/>
          <w:u w:val="single"/>
        </w:rPr>
        <w:t>33</w:t>
      </w:r>
      <w:r w:rsidR="00231FF7" w:rsidRPr="009E7DED">
        <w:rPr>
          <w:b/>
          <w:sz w:val="24"/>
          <w:szCs w:val="24"/>
        </w:rPr>
        <w:t xml:space="preserve">: </w:t>
      </w:r>
      <w:r w:rsidR="006C7607" w:rsidRPr="009E7DED">
        <w:rPr>
          <w:sz w:val="24"/>
          <w:szCs w:val="24"/>
        </w:rPr>
        <w:t xml:space="preserve">La Cooperativa organizará un servicio </w:t>
      </w:r>
      <w:r w:rsidR="001C5701" w:rsidRPr="009E7DED">
        <w:rPr>
          <w:sz w:val="24"/>
          <w:szCs w:val="24"/>
        </w:rPr>
        <w:t xml:space="preserve">de </w:t>
      </w:r>
      <w:r w:rsidR="006C7607" w:rsidRPr="009E7DED">
        <w:rPr>
          <w:sz w:val="24"/>
          <w:szCs w:val="24"/>
        </w:rPr>
        <w:t xml:space="preserve">traslado social,consistiendo el mismo, </w:t>
      </w:r>
      <w:r w:rsidR="001C5701" w:rsidRPr="009E7DED">
        <w:rPr>
          <w:sz w:val="24"/>
          <w:szCs w:val="24"/>
        </w:rPr>
        <w:t>en el traslado programado de pacientes de bajo riesgo mediante la utilización de unidades móviles habi</w:t>
      </w:r>
      <w:r w:rsidR="0025371A">
        <w:rPr>
          <w:sz w:val="24"/>
          <w:szCs w:val="24"/>
        </w:rPr>
        <w:t>litadas, conforme lo que disponga</w:t>
      </w:r>
      <w:r w:rsidR="005D5012">
        <w:rPr>
          <w:sz w:val="24"/>
          <w:szCs w:val="24"/>
        </w:rPr>
        <w:t xml:space="preserve"> la presente reglamentación. -----------------------------</w:t>
      </w:r>
      <w:r w:rsidR="007409D8">
        <w:rPr>
          <w:sz w:val="24"/>
          <w:szCs w:val="24"/>
        </w:rPr>
        <w:t>--------------</w:t>
      </w:r>
    </w:p>
    <w:p w:rsidR="001C5701" w:rsidRPr="009E7DED" w:rsidRDefault="008E4432" w:rsidP="009E7D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E953EA">
        <w:rPr>
          <w:b/>
          <w:sz w:val="24"/>
          <w:szCs w:val="24"/>
          <w:u w:val="single"/>
        </w:rPr>
        <w:t>rtículo</w:t>
      </w:r>
      <w:r w:rsidR="00FC3A2A">
        <w:rPr>
          <w:b/>
          <w:sz w:val="24"/>
          <w:szCs w:val="24"/>
          <w:u w:val="single"/>
        </w:rPr>
        <w:t xml:space="preserve"> 34</w:t>
      </w:r>
      <w:r w:rsidR="001C5701" w:rsidRPr="009E7DED">
        <w:rPr>
          <w:b/>
          <w:sz w:val="24"/>
          <w:szCs w:val="24"/>
        </w:rPr>
        <w:t xml:space="preserve">: </w:t>
      </w:r>
      <w:r w:rsidR="00D971A9" w:rsidRPr="009E7DED">
        <w:rPr>
          <w:b/>
          <w:sz w:val="24"/>
          <w:szCs w:val="24"/>
        </w:rPr>
        <w:t>Uso del Servicio de</w:t>
      </w:r>
      <w:r w:rsidR="001E1C0A" w:rsidRPr="009E7DED">
        <w:rPr>
          <w:b/>
          <w:sz w:val="24"/>
          <w:szCs w:val="24"/>
        </w:rPr>
        <w:t xml:space="preserve"> T</w:t>
      </w:r>
      <w:r w:rsidR="00D971A9" w:rsidRPr="009E7DED">
        <w:rPr>
          <w:b/>
          <w:sz w:val="24"/>
          <w:szCs w:val="24"/>
        </w:rPr>
        <w:t>raslado</w:t>
      </w:r>
      <w:r w:rsidR="001E1C0A" w:rsidRPr="009E7DED">
        <w:rPr>
          <w:b/>
          <w:sz w:val="24"/>
          <w:szCs w:val="24"/>
        </w:rPr>
        <w:t xml:space="preserve"> Social</w:t>
      </w:r>
      <w:r w:rsidR="00CA50BA" w:rsidRPr="009E7DED">
        <w:rPr>
          <w:sz w:val="24"/>
          <w:szCs w:val="24"/>
        </w:rPr>
        <w:t>:</w:t>
      </w:r>
      <w:r w:rsidR="00FE69DE">
        <w:rPr>
          <w:sz w:val="24"/>
          <w:szCs w:val="24"/>
        </w:rPr>
        <w:t>-------------------------------------------------------------------</w:t>
      </w:r>
    </w:p>
    <w:p w:rsidR="001C5701" w:rsidRPr="009E7DED" w:rsidRDefault="000157F2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Para el uso del servicio de traslado social se requerirá constancia o certificado médico extendid</w:t>
      </w:r>
      <w:r w:rsidR="001C5701" w:rsidRPr="009E7DED">
        <w:rPr>
          <w:sz w:val="24"/>
          <w:szCs w:val="24"/>
        </w:rPr>
        <w:t>o</w:t>
      </w:r>
      <w:r w:rsidRPr="009E7DED">
        <w:rPr>
          <w:sz w:val="24"/>
          <w:szCs w:val="24"/>
        </w:rPr>
        <w:t xml:space="preserve"> por profesionales</w:t>
      </w:r>
      <w:r w:rsidR="00FF51A0" w:rsidRPr="009E7DED">
        <w:rPr>
          <w:sz w:val="24"/>
          <w:szCs w:val="24"/>
        </w:rPr>
        <w:t>médicos</w:t>
      </w:r>
      <w:r w:rsidR="001C5701" w:rsidRPr="009E7DED">
        <w:rPr>
          <w:sz w:val="24"/>
          <w:szCs w:val="24"/>
        </w:rPr>
        <w:t xml:space="preserve"> matriculado</w:t>
      </w:r>
      <w:r w:rsidR="00FF51A0" w:rsidRPr="009E7DED">
        <w:rPr>
          <w:sz w:val="24"/>
          <w:szCs w:val="24"/>
        </w:rPr>
        <w:t>s</w:t>
      </w:r>
      <w:r w:rsidR="001C5701" w:rsidRPr="009E7DED">
        <w:rPr>
          <w:sz w:val="24"/>
          <w:szCs w:val="24"/>
        </w:rPr>
        <w:t xml:space="preserve"> en la Provincia</w:t>
      </w:r>
      <w:r w:rsidRPr="009E7DED">
        <w:rPr>
          <w:sz w:val="24"/>
          <w:szCs w:val="24"/>
        </w:rPr>
        <w:t xml:space="preserve">, </w:t>
      </w:r>
      <w:r w:rsidR="001C5701" w:rsidRPr="009E7DED">
        <w:rPr>
          <w:sz w:val="24"/>
          <w:szCs w:val="24"/>
        </w:rPr>
        <w:t xml:space="preserve">quienes deberán evaluar las condiciones de riesgo del paciente a trasladar, autorizando su realización e indicando la modalidad en que debe ser </w:t>
      </w:r>
      <w:r w:rsidR="005D5012" w:rsidRPr="009E7DED">
        <w:rPr>
          <w:sz w:val="24"/>
          <w:szCs w:val="24"/>
        </w:rPr>
        <w:t>concretado. --------------</w:t>
      </w:r>
      <w:r w:rsidR="005D5012">
        <w:rPr>
          <w:sz w:val="24"/>
          <w:szCs w:val="24"/>
        </w:rPr>
        <w:t>-------------------------------</w:t>
      </w:r>
      <w:r w:rsidR="007409D8">
        <w:rPr>
          <w:sz w:val="24"/>
          <w:szCs w:val="24"/>
        </w:rPr>
        <w:t>-----------------------------------------------------------------------</w:t>
      </w:r>
    </w:p>
    <w:p w:rsidR="001C5701" w:rsidRPr="009E7DED" w:rsidRDefault="001C5701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El profesional médico que solicita el traslado a su paciente, debe:</w:t>
      </w:r>
      <w:r w:rsidR="00FE69DE">
        <w:rPr>
          <w:sz w:val="24"/>
          <w:szCs w:val="24"/>
        </w:rPr>
        <w:t xml:space="preserve"> ---------------------------------------------</w:t>
      </w:r>
    </w:p>
    <w:p w:rsidR="001C5701" w:rsidRPr="009E7DED" w:rsidRDefault="001C5701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a) Firmar el formulario de </w:t>
      </w:r>
      <w:r w:rsidR="005D5012" w:rsidRPr="009E7DED">
        <w:rPr>
          <w:sz w:val="24"/>
          <w:szCs w:val="24"/>
        </w:rPr>
        <w:t>derivación. ----------------------------------</w:t>
      </w:r>
      <w:r w:rsidR="005D5012">
        <w:rPr>
          <w:sz w:val="24"/>
          <w:szCs w:val="24"/>
        </w:rPr>
        <w:t>-------------------------------</w:t>
      </w:r>
      <w:r w:rsidR="007409D8">
        <w:rPr>
          <w:sz w:val="24"/>
          <w:szCs w:val="24"/>
        </w:rPr>
        <w:t>-----------------</w:t>
      </w:r>
    </w:p>
    <w:p w:rsidR="001C5701" w:rsidRPr="009E7DED" w:rsidRDefault="001C5701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b) Acompañar al paciente durante el </w:t>
      </w:r>
      <w:r w:rsidR="005D5012" w:rsidRPr="009E7DED">
        <w:rPr>
          <w:sz w:val="24"/>
          <w:szCs w:val="24"/>
        </w:rPr>
        <w:t>traslado. ------------------------------------------------------</w:t>
      </w:r>
      <w:r w:rsidR="007409D8">
        <w:rPr>
          <w:sz w:val="24"/>
          <w:szCs w:val="24"/>
        </w:rPr>
        <w:t>-----------------</w:t>
      </w:r>
    </w:p>
    <w:p w:rsidR="001C5701" w:rsidRPr="009E7DED" w:rsidRDefault="001C5701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c) O, en su defecto, dejar constancia que no requiere de atención médica</w:t>
      </w:r>
      <w:r w:rsidR="005D5012">
        <w:rPr>
          <w:sz w:val="24"/>
          <w:szCs w:val="24"/>
        </w:rPr>
        <w:t xml:space="preserve"> durante el trayecto a cubrir. --------------------------------------------------------------------------------------------</w:t>
      </w:r>
      <w:r w:rsidR="007409D8">
        <w:rPr>
          <w:sz w:val="24"/>
          <w:szCs w:val="24"/>
        </w:rPr>
        <w:t>-------------------------------</w:t>
      </w:r>
    </w:p>
    <w:p w:rsidR="001C5701" w:rsidRPr="005D5012" w:rsidRDefault="001C5701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De no ocurrir estos hechos las Cooperativa no estará obligada al traslado de ninguna </w:t>
      </w:r>
      <w:r w:rsidR="005D5012" w:rsidRPr="009E7DED">
        <w:rPr>
          <w:sz w:val="24"/>
          <w:szCs w:val="24"/>
        </w:rPr>
        <w:t>persona. -</w:t>
      </w:r>
      <w:r w:rsidR="005D5012">
        <w:rPr>
          <w:sz w:val="24"/>
          <w:szCs w:val="24"/>
        </w:rPr>
        <w:t>------</w:t>
      </w:r>
    </w:p>
    <w:p w:rsidR="00E95D58" w:rsidRPr="00FE69DE" w:rsidRDefault="008E4432" w:rsidP="009E7D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E953EA">
        <w:rPr>
          <w:b/>
          <w:sz w:val="24"/>
          <w:szCs w:val="24"/>
          <w:u w:val="single"/>
        </w:rPr>
        <w:t>rtículo</w:t>
      </w:r>
      <w:r w:rsidR="0059794F">
        <w:rPr>
          <w:b/>
          <w:sz w:val="24"/>
          <w:szCs w:val="24"/>
          <w:u w:val="single"/>
        </w:rPr>
        <w:t xml:space="preserve"> 35</w:t>
      </w:r>
      <w:r w:rsidR="00FF51A0" w:rsidRPr="009E7DED">
        <w:rPr>
          <w:b/>
          <w:sz w:val="24"/>
          <w:szCs w:val="24"/>
        </w:rPr>
        <w:t>: Costo</w:t>
      </w:r>
      <w:r w:rsidR="0025371A">
        <w:rPr>
          <w:b/>
          <w:sz w:val="24"/>
          <w:szCs w:val="24"/>
        </w:rPr>
        <w:t>s</w:t>
      </w:r>
      <w:r w:rsidR="00FF51A0" w:rsidRPr="009E7DED">
        <w:rPr>
          <w:b/>
          <w:sz w:val="24"/>
          <w:szCs w:val="24"/>
        </w:rPr>
        <w:t xml:space="preserve"> del Servicio:</w:t>
      </w:r>
      <w:r w:rsidR="00FE69DE">
        <w:rPr>
          <w:sz w:val="24"/>
          <w:szCs w:val="24"/>
        </w:rPr>
        <w:t>-----------------------------------------------------------------------------------------</w:t>
      </w:r>
    </w:p>
    <w:p w:rsidR="001F1F9B" w:rsidRPr="005D5012" w:rsidRDefault="001F1F9B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El servicio de traslado social se </w:t>
      </w:r>
      <w:r w:rsidR="001C7A77" w:rsidRPr="009E7DED">
        <w:rPr>
          <w:sz w:val="24"/>
          <w:szCs w:val="24"/>
        </w:rPr>
        <w:t>prestará</w:t>
      </w:r>
      <w:r w:rsidRPr="001C7A77">
        <w:rPr>
          <w:b/>
          <w:sz w:val="24"/>
          <w:szCs w:val="24"/>
        </w:rPr>
        <w:t>sin cargo</w:t>
      </w:r>
      <w:r w:rsidR="00127E69" w:rsidRPr="001C7A77">
        <w:rPr>
          <w:b/>
          <w:sz w:val="24"/>
          <w:szCs w:val="24"/>
        </w:rPr>
        <w:t xml:space="preserve"> para los asociados</w:t>
      </w:r>
      <w:r w:rsidRPr="001C7A77">
        <w:rPr>
          <w:b/>
          <w:sz w:val="24"/>
          <w:szCs w:val="24"/>
        </w:rPr>
        <w:t xml:space="preserve"> cuando los traslados se realicen dentro</w:t>
      </w:r>
      <w:r w:rsidR="00127E69" w:rsidRPr="001C7A77">
        <w:rPr>
          <w:b/>
          <w:sz w:val="24"/>
          <w:szCs w:val="24"/>
        </w:rPr>
        <w:t xml:space="preserve"> de un</w:t>
      </w:r>
      <w:r w:rsidRPr="001C7A77">
        <w:rPr>
          <w:b/>
          <w:sz w:val="24"/>
          <w:szCs w:val="24"/>
        </w:rPr>
        <w:t xml:space="preserve"> radio </w:t>
      </w:r>
      <w:r w:rsidR="00127E69" w:rsidRPr="001C7A77">
        <w:rPr>
          <w:b/>
          <w:sz w:val="24"/>
          <w:szCs w:val="24"/>
        </w:rPr>
        <w:t xml:space="preserve">de 50 </w:t>
      </w:r>
      <w:r w:rsidR="00420948" w:rsidRPr="001C7A77">
        <w:rPr>
          <w:b/>
          <w:sz w:val="24"/>
          <w:szCs w:val="24"/>
        </w:rPr>
        <w:t>kilómetros</w:t>
      </w:r>
      <w:r w:rsidR="00127E69" w:rsidRPr="001C7A77">
        <w:rPr>
          <w:b/>
          <w:sz w:val="24"/>
          <w:szCs w:val="24"/>
        </w:rPr>
        <w:t xml:space="preserve"> de la localidad </w:t>
      </w:r>
      <w:r w:rsidR="00B86CA5" w:rsidRPr="001C7A77">
        <w:rPr>
          <w:b/>
          <w:sz w:val="24"/>
          <w:szCs w:val="24"/>
        </w:rPr>
        <w:t>de</w:t>
      </w:r>
      <w:r w:rsidR="00127E69" w:rsidRPr="001C7A77">
        <w:rPr>
          <w:b/>
          <w:sz w:val="24"/>
          <w:szCs w:val="24"/>
        </w:rPr>
        <w:t xml:space="preserve"> Las Higueras, con un máximo de cuatro (04) traslados por mes sin costo</w:t>
      </w:r>
      <w:r w:rsidRPr="009E7DED">
        <w:rPr>
          <w:sz w:val="24"/>
          <w:szCs w:val="24"/>
        </w:rPr>
        <w:t>. Para la prestación de este</w:t>
      </w:r>
      <w:r w:rsidR="00127E69">
        <w:rPr>
          <w:sz w:val="24"/>
          <w:szCs w:val="24"/>
        </w:rPr>
        <w:t xml:space="preserve"> servicio, fuera de las condiciones indicadas</w:t>
      </w:r>
      <w:r w:rsidRPr="009E7DED">
        <w:rPr>
          <w:sz w:val="24"/>
          <w:szCs w:val="24"/>
        </w:rPr>
        <w:t xml:space="preserve">, el mismo tendrá un costo por kilometraje, que </w:t>
      </w:r>
      <w:r w:rsidR="005D5012" w:rsidRPr="009E7DED">
        <w:rPr>
          <w:sz w:val="24"/>
          <w:szCs w:val="24"/>
        </w:rPr>
        <w:t>determinará</w:t>
      </w:r>
      <w:r w:rsidR="0025371A">
        <w:rPr>
          <w:sz w:val="24"/>
          <w:szCs w:val="24"/>
        </w:rPr>
        <w:t xml:space="preserve"> el Consejo de Administración</w:t>
      </w:r>
      <w:r w:rsidRPr="009E7DED">
        <w:rPr>
          <w:sz w:val="24"/>
          <w:szCs w:val="24"/>
        </w:rPr>
        <w:t xml:space="preserve">, el cual será facturado adicionalmente al solicitante del </w:t>
      </w:r>
      <w:r w:rsidR="005D5012" w:rsidRPr="009E7DED">
        <w:rPr>
          <w:sz w:val="24"/>
          <w:szCs w:val="24"/>
        </w:rPr>
        <w:t>s</w:t>
      </w:r>
      <w:r w:rsidR="005D5012">
        <w:rPr>
          <w:sz w:val="24"/>
          <w:szCs w:val="24"/>
        </w:rPr>
        <w:t>ervicio. --------------</w:t>
      </w:r>
      <w:r w:rsidR="007409D8">
        <w:rPr>
          <w:sz w:val="24"/>
          <w:szCs w:val="24"/>
        </w:rPr>
        <w:t>------------</w:t>
      </w:r>
    </w:p>
    <w:p w:rsidR="00E95D58" w:rsidRPr="00FE69DE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</w:t>
      </w:r>
      <w:r w:rsidR="00E953EA">
        <w:rPr>
          <w:b/>
          <w:sz w:val="24"/>
          <w:szCs w:val="24"/>
          <w:u w:val="single"/>
        </w:rPr>
        <w:t>culo</w:t>
      </w:r>
      <w:r w:rsidR="0059794F">
        <w:rPr>
          <w:b/>
          <w:sz w:val="24"/>
          <w:szCs w:val="24"/>
          <w:u w:val="single"/>
        </w:rPr>
        <w:t xml:space="preserve"> 36</w:t>
      </w:r>
      <w:r w:rsidR="00EC097C" w:rsidRPr="009E7DED">
        <w:rPr>
          <w:b/>
          <w:sz w:val="24"/>
          <w:szCs w:val="24"/>
        </w:rPr>
        <w:t>:</w:t>
      </w:r>
      <w:r w:rsidR="00E95D58" w:rsidRPr="009E7DED">
        <w:rPr>
          <w:b/>
          <w:sz w:val="24"/>
          <w:szCs w:val="24"/>
        </w:rPr>
        <w:t xml:space="preserve">Gastos </w:t>
      </w:r>
      <w:r w:rsidR="00BC1DA0" w:rsidRPr="009E7DED">
        <w:rPr>
          <w:b/>
          <w:sz w:val="24"/>
          <w:szCs w:val="24"/>
        </w:rPr>
        <w:t xml:space="preserve">Adicionales </w:t>
      </w:r>
      <w:r w:rsidR="00E95D58" w:rsidRPr="009E7DED">
        <w:rPr>
          <w:b/>
          <w:sz w:val="24"/>
          <w:szCs w:val="24"/>
        </w:rPr>
        <w:t>- Acompañantes:</w:t>
      </w:r>
      <w:r w:rsidR="00FE69DE">
        <w:rPr>
          <w:sz w:val="24"/>
          <w:szCs w:val="24"/>
        </w:rPr>
        <w:t>------------------------------------------------------------------</w:t>
      </w:r>
    </w:p>
    <w:p w:rsidR="000C085B" w:rsidRPr="009E7DED" w:rsidRDefault="0059794F" w:rsidP="009E7D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36</w:t>
      </w:r>
      <w:r w:rsidR="00BC1DA0" w:rsidRPr="009E7DED">
        <w:rPr>
          <w:b/>
          <w:sz w:val="24"/>
          <w:szCs w:val="24"/>
        </w:rPr>
        <w:t xml:space="preserve">.1.- </w:t>
      </w:r>
      <w:r w:rsidR="000C085B" w:rsidRPr="009E7DED">
        <w:rPr>
          <w:sz w:val="24"/>
          <w:szCs w:val="24"/>
        </w:rPr>
        <w:t xml:space="preserve">Serán a cargo del/los solicitantes los gastos efectuados por cuenta de la persona trasportada y de sus acompañantes. Los acompañantes no podrán ser más de </w:t>
      </w:r>
      <w:r w:rsidR="001F507C" w:rsidRPr="009E7DED">
        <w:rPr>
          <w:sz w:val="24"/>
          <w:szCs w:val="24"/>
        </w:rPr>
        <w:t xml:space="preserve">uno (1), podrá ser familiar del </w:t>
      </w:r>
      <w:r w:rsidR="001F507C" w:rsidRPr="009E7DED">
        <w:rPr>
          <w:sz w:val="24"/>
          <w:szCs w:val="24"/>
        </w:rPr>
        <w:lastRenderedPageBreak/>
        <w:t>mismo</w:t>
      </w:r>
      <w:r w:rsidR="0030291D" w:rsidRPr="009E7DED">
        <w:rPr>
          <w:sz w:val="24"/>
          <w:szCs w:val="24"/>
        </w:rPr>
        <w:t xml:space="preserve">, enfermera, paramédico o médico, atendiendo expresas normas dispuestas por las Aseguradoras </w:t>
      </w:r>
      <w:r w:rsidR="005D5012" w:rsidRPr="009E7DED">
        <w:rPr>
          <w:sz w:val="24"/>
          <w:szCs w:val="24"/>
        </w:rPr>
        <w:t>contratadas. -------------</w:t>
      </w:r>
      <w:r w:rsidR="005D5012">
        <w:rPr>
          <w:sz w:val="24"/>
          <w:szCs w:val="24"/>
        </w:rPr>
        <w:t>-------------------------------</w:t>
      </w:r>
      <w:r w:rsidR="007409D8">
        <w:rPr>
          <w:sz w:val="24"/>
          <w:szCs w:val="24"/>
        </w:rPr>
        <w:t>----------------------------------------------------</w:t>
      </w:r>
    </w:p>
    <w:p w:rsidR="001F507C" w:rsidRPr="009E7DED" w:rsidRDefault="0059794F" w:rsidP="009E7D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36</w:t>
      </w:r>
      <w:r w:rsidR="00BC1DA0" w:rsidRPr="009E7DED">
        <w:rPr>
          <w:b/>
          <w:sz w:val="24"/>
          <w:szCs w:val="24"/>
        </w:rPr>
        <w:t xml:space="preserve">.2.- </w:t>
      </w:r>
      <w:r w:rsidR="0032737B" w:rsidRPr="009E7DED">
        <w:rPr>
          <w:sz w:val="24"/>
          <w:szCs w:val="24"/>
        </w:rPr>
        <w:t>Dejase</w:t>
      </w:r>
      <w:r w:rsidR="00BC1DA0" w:rsidRPr="009E7DED">
        <w:rPr>
          <w:sz w:val="24"/>
          <w:szCs w:val="24"/>
        </w:rPr>
        <w:t xml:space="preserve"> expresamente establecido que en todos los casos serán siempre a cargo del solicitante y/o adherente al servicio, todos los impuestos, tasas y gravámenes de cualquier índole, que tuvieren incidencia sobre el Servicio de traslado </w:t>
      </w:r>
      <w:r w:rsidR="005D5012" w:rsidRPr="009E7DED">
        <w:rPr>
          <w:sz w:val="24"/>
          <w:szCs w:val="24"/>
        </w:rPr>
        <w:t>social,</w:t>
      </w:r>
      <w:r w:rsidR="00BC1DA0" w:rsidRPr="009E7DED">
        <w:rPr>
          <w:sz w:val="24"/>
          <w:szCs w:val="24"/>
        </w:rPr>
        <w:t xml:space="preserve"> y todo otro eventual sobre costo que pudiere </w:t>
      </w:r>
      <w:r w:rsidR="005D5012" w:rsidRPr="009E7DED">
        <w:rPr>
          <w:sz w:val="24"/>
          <w:szCs w:val="24"/>
        </w:rPr>
        <w:t>existir. -</w:t>
      </w:r>
      <w:r w:rsidR="005D5012">
        <w:rPr>
          <w:sz w:val="24"/>
          <w:szCs w:val="24"/>
        </w:rPr>
        <w:t>-----------------------------------------------------</w:t>
      </w:r>
      <w:r w:rsidR="007409D8">
        <w:rPr>
          <w:sz w:val="24"/>
          <w:szCs w:val="24"/>
        </w:rPr>
        <w:t>----------------------------------------------------------</w:t>
      </w:r>
    </w:p>
    <w:p w:rsidR="00BC1DA0" w:rsidRPr="00FE69DE" w:rsidRDefault="00C87214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rtículo</w:t>
      </w:r>
      <w:r w:rsidR="008E4432">
        <w:rPr>
          <w:b/>
          <w:sz w:val="24"/>
          <w:szCs w:val="24"/>
          <w:u w:val="single"/>
        </w:rPr>
        <w:t>3</w:t>
      </w:r>
      <w:r w:rsidR="0059794F">
        <w:rPr>
          <w:b/>
          <w:sz w:val="24"/>
          <w:szCs w:val="24"/>
          <w:u w:val="single"/>
        </w:rPr>
        <w:t>7</w:t>
      </w:r>
      <w:r w:rsidR="0030291D" w:rsidRPr="009E7DED">
        <w:rPr>
          <w:b/>
          <w:sz w:val="24"/>
          <w:szCs w:val="24"/>
        </w:rPr>
        <w:t>:</w:t>
      </w:r>
      <w:r w:rsidR="00BC1DA0" w:rsidRPr="009E7DED">
        <w:rPr>
          <w:b/>
          <w:sz w:val="24"/>
          <w:szCs w:val="24"/>
        </w:rPr>
        <w:t>Responsabilidad:</w:t>
      </w:r>
      <w:r w:rsidR="00FE69DE">
        <w:rPr>
          <w:sz w:val="24"/>
          <w:szCs w:val="24"/>
        </w:rPr>
        <w:t>--------------------------------------------------------------------------------------------</w:t>
      </w:r>
    </w:p>
    <w:p w:rsidR="0030291D" w:rsidRPr="009E7DED" w:rsidRDefault="0030291D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Los vehículos afectados al servicio se asegurarán convenientemente para cubrir los riesgos de responsabilidad civil hacia terceros y por las personas transportadas.-</w:t>
      </w:r>
      <w:r w:rsidR="007409D8">
        <w:rPr>
          <w:sz w:val="24"/>
          <w:szCs w:val="24"/>
        </w:rPr>
        <w:t>---------------------------------------</w:t>
      </w:r>
    </w:p>
    <w:p w:rsidR="00E95D58" w:rsidRPr="009E7DED" w:rsidRDefault="0030291D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Por su parte, los riesgos a que quede expuesto el paciente</w:t>
      </w:r>
      <w:r w:rsidR="0025371A">
        <w:rPr>
          <w:sz w:val="24"/>
          <w:szCs w:val="24"/>
        </w:rPr>
        <w:t xml:space="preserve"> de bajo riesgo</w:t>
      </w:r>
      <w:r w:rsidRPr="009E7DED">
        <w:rPr>
          <w:sz w:val="24"/>
          <w:szCs w:val="24"/>
        </w:rPr>
        <w:t xml:space="preserve">, derivado de su enfermedad y/o accidente, durante el servicio de traslado, serán de exclusiva responsabilidad del propio enfermo y/o accidentado y/o solicitante del servicio, razón por la cual, la Cooperativa no asume ningún tipo de responsabilidad al </w:t>
      </w:r>
      <w:r w:rsidR="005D5012" w:rsidRPr="009E7DED">
        <w:rPr>
          <w:sz w:val="24"/>
          <w:szCs w:val="24"/>
        </w:rPr>
        <w:t>respecto. -</w:t>
      </w:r>
      <w:r w:rsidR="007409D8">
        <w:rPr>
          <w:sz w:val="24"/>
          <w:szCs w:val="24"/>
        </w:rPr>
        <w:t>----------------------------------------------------------------</w:t>
      </w:r>
    </w:p>
    <w:p w:rsidR="00C87214" w:rsidRPr="005D5012" w:rsidRDefault="0030291D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rtículo</w:t>
      </w:r>
      <w:r w:rsidR="0059794F">
        <w:rPr>
          <w:b/>
          <w:sz w:val="24"/>
          <w:szCs w:val="24"/>
          <w:u w:val="single"/>
        </w:rPr>
        <w:t>38</w:t>
      </w:r>
      <w:r w:rsidRPr="009E7DED">
        <w:rPr>
          <w:b/>
          <w:sz w:val="24"/>
          <w:szCs w:val="24"/>
        </w:rPr>
        <w:t>:</w:t>
      </w:r>
      <w:r w:rsidRPr="009E7DED">
        <w:rPr>
          <w:sz w:val="24"/>
          <w:szCs w:val="24"/>
        </w:rPr>
        <w:t xml:space="preserve"> No es responsable la Cooperativa si por la falta de unidades disponibles se ve imposibilitada de prestar el servicio de </w:t>
      </w:r>
      <w:r w:rsidR="005D5012" w:rsidRPr="009E7DED">
        <w:rPr>
          <w:sz w:val="24"/>
          <w:szCs w:val="24"/>
        </w:rPr>
        <w:t>traslado. -</w:t>
      </w:r>
      <w:r w:rsidR="005D5012">
        <w:rPr>
          <w:sz w:val="24"/>
          <w:szCs w:val="24"/>
        </w:rPr>
        <w:t>----------------------------------------------</w:t>
      </w:r>
      <w:r w:rsidR="007409D8">
        <w:rPr>
          <w:sz w:val="24"/>
          <w:szCs w:val="24"/>
        </w:rPr>
        <w:t>---------------------</w:t>
      </w:r>
    </w:p>
    <w:p w:rsidR="0030291D" w:rsidRPr="00FE69DE" w:rsidRDefault="00C87214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rtículo</w:t>
      </w:r>
      <w:r w:rsidR="0059794F">
        <w:rPr>
          <w:b/>
          <w:sz w:val="24"/>
          <w:szCs w:val="24"/>
          <w:u w:val="single"/>
        </w:rPr>
        <w:t>39</w:t>
      </w:r>
      <w:r w:rsidR="0030291D" w:rsidRPr="009E7DED">
        <w:rPr>
          <w:b/>
          <w:sz w:val="24"/>
          <w:szCs w:val="24"/>
        </w:rPr>
        <w:t>:</w:t>
      </w:r>
      <w:r w:rsidR="00BC1DA0" w:rsidRPr="009E7DED">
        <w:rPr>
          <w:b/>
          <w:sz w:val="24"/>
          <w:szCs w:val="24"/>
        </w:rPr>
        <w:t>Supuestos Excepcionales:</w:t>
      </w:r>
      <w:r w:rsidR="00FE69DE">
        <w:rPr>
          <w:sz w:val="24"/>
          <w:szCs w:val="24"/>
        </w:rPr>
        <w:t>--------------------------------------------------------------------------------</w:t>
      </w:r>
    </w:p>
    <w:p w:rsidR="00C87214" w:rsidRPr="005D5012" w:rsidRDefault="0030291D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Para supuestos de catástrofes, epidemias, inundaciones, y, en general, ante cualquier situación de carácter excepcional, la Cooperativa atenderá la prest</w:t>
      </w:r>
      <w:r w:rsidR="00E953EA">
        <w:rPr>
          <w:sz w:val="24"/>
          <w:szCs w:val="24"/>
        </w:rPr>
        <w:t xml:space="preserve">ación del servicio previsto en </w:t>
      </w:r>
      <w:r w:rsidRPr="009E7DED">
        <w:rPr>
          <w:sz w:val="24"/>
          <w:szCs w:val="24"/>
        </w:rPr>
        <w:t>l</w:t>
      </w:r>
      <w:r w:rsidR="00E953EA">
        <w:rPr>
          <w:sz w:val="24"/>
          <w:szCs w:val="24"/>
        </w:rPr>
        <w:t>a presente resolución</w:t>
      </w:r>
      <w:r w:rsidRPr="009E7DED">
        <w:rPr>
          <w:sz w:val="24"/>
          <w:szCs w:val="24"/>
        </w:rPr>
        <w:t>, solo en la medida que sus posibilidades lo permitan, y exclusivamente como unidad de apoyo, de otros servicios de ambulancia oficiales y/o públicos.-</w:t>
      </w:r>
      <w:r w:rsidR="0059228E">
        <w:rPr>
          <w:sz w:val="24"/>
          <w:szCs w:val="24"/>
        </w:rPr>
        <w:t>---------------------</w:t>
      </w:r>
      <w:r w:rsidR="007409D8">
        <w:rPr>
          <w:sz w:val="24"/>
          <w:szCs w:val="24"/>
        </w:rPr>
        <w:t>---------------------------</w:t>
      </w:r>
    </w:p>
    <w:p w:rsidR="00BC1DA0" w:rsidRPr="00FE69DE" w:rsidRDefault="0046629F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rtículo</w:t>
      </w:r>
      <w:r w:rsidR="00C87214">
        <w:rPr>
          <w:b/>
          <w:sz w:val="24"/>
          <w:szCs w:val="24"/>
          <w:u w:val="single"/>
        </w:rPr>
        <w:t>4</w:t>
      </w:r>
      <w:r w:rsidR="0059794F">
        <w:rPr>
          <w:b/>
          <w:sz w:val="24"/>
          <w:szCs w:val="24"/>
          <w:u w:val="single"/>
        </w:rPr>
        <w:t>0</w:t>
      </w:r>
      <w:r w:rsidRPr="009E7DED">
        <w:rPr>
          <w:b/>
          <w:sz w:val="24"/>
          <w:szCs w:val="24"/>
        </w:rPr>
        <w:t>:</w:t>
      </w:r>
      <w:r w:rsidR="00BC1DA0" w:rsidRPr="009E7DED">
        <w:rPr>
          <w:b/>
          <w:sz w:val="24"/>
          <w:szCs w:val="24"/>
        </w:rPr>
        <w:t>Recorrido del Traslado:</w:t>
      </w:r>
      <w:r w:rsidR="00FE69DE">
        <w:rPr>
          <w:sz w:val="24"/>
          <w:szCs w:val="24"/>
        </w:rPr>
        <w:t>------------------------------------------------------------------------------------</w:t>
      </w:r>
    </w:p>
    <w:p w:rsidR="00C87214" w:rsidRPr="005D5012" w:rsidRDefault="0046629F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El servicio de traslado se </w:t>
      </w:r>
      <w:r w:rsidR="00FE69DE" w:rsidRPr="009E7DED">
        <w:rPr>
          <w:sz w:val="24"/>
          <w:szCs w:val="24"/>
        </w:rPr>
        <w:t>efectuará</w:t>
      </w:r>
      <w:r w:rsidRPr="009E7DED">
        <w:rPr>
          <w:sz w:val="24"/>
          <w:szCs w:val="24"/>
        </w:rPr>
        <w:t xml:space="preserve"> desde un punto determinado hasta el destino solicitado</w:t>
      </w:r>
      <w:r w:rsidR="0030291D" w:rsidRPr="009E7DED">
        <w:rPr>
          <w:sz w:val="24"/>
          <w:szCs w:val="24"/>
        </w:rPr>
        <w:t xml:space="preserve"> que se encuentra indicado en la derivación médica,</w:t>
      </w:r>
      <w:r w:rsidRPr="009E7DED">
        <w:rPr>
          <w:sz w:val="24"/>
          <w:szCs w:val="24"/>
        </w:rPr>
        <w:t xml:space="preserve"> e inmediatamente </w:t>
      </w:r>
      <w:r w:rsidR="00E95D58" w:rsidRPr="009E7DED">
        <w:rPr>
          <w:sz w:val="24"/>
          <w:szCs w:val="24"/>
        </w:rPr>
        <w:t xml:space="preserve">después, </w:t>
      </w:r>
      <w:r w:rsidRPr="009E7DED">
        <w:rPr>
          <w:sz w:val="24"/>
          <w:szCs w:val="24"/>
        </w:rPr>
        <w:t xml:space="preserve">deberá retornar </w:t>
      </w:r>
      <w:r w:rsidR="00E95D58" w:rsidRPr="009E7DED">
        <w:rPr>
          <w:sz w:val="24"/>
          <w:szCs w:val="24"/>
        </w:rPr>
        <w:t xml:space="preserve">la unidad móvil </w:t>
      </w:r>
      <w:r w:rsidRPr="009E7DED">
        <w:rPr>
          <w:sz w:val="24"/>
          <w:szCs w:val="24"/>
        </w:rPr>
        <w:t>a la sede de la Cooperativa. En caso que se requiera la permanencia de la unidad por una causa debidamente justificada, el mayor costo del servici</w:t>
      </w:r>
      <w:r w:rsidR="005D5012">
        <w:rPr>
          <w:sz w:val="24"/>
          <w:szCs w:val="24"/>
        </w:rPr>
        <w:t>o será a cargo del solicitante.</w:t>
      </w:r>
      <w:r w:rsidR="007409D8">
        <w:rPr>
          <w:sz w:val="24"/>
          <w:szCs w:val="24"/>
        </w:rPr>
        <w:t xml:space="preserve"> -----------------</w:t>
      </w:r>
    </w:p>
    <w:p w:rsidR="00C87214" w:rsidRPr="00FE69DE" w:rsidRDefault="00A567F5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</w:t>
      </w:r>
      <w:r w:rsidR="0059794F">
        <w:rPr>
          <w:b/>
          <w:sz w:val="24"/>
          <w:szCs w:val="24"/>
          <w:u w:val="single"/>
        </w:rPr>
        <w:t>culo 41</w:t>
      </w:r>
      <w:r w:rsidR="00692F3D" w:rsidRPr="009E7DED">
        <w:rPr>
          <w:b/>
          <w:sz w:val="24"/>
          <w:szCs w:val="24"/>
        </w:rPr>
        <w:t>:</w:t>
      </w:r>
      <w:r w:rsidR="00C87214">
        <w:rPr>
          <w:b/>
          <w:sz w:val="24"/>
          <w:szCs w:val="24"/>
        </w:rPr>
        <w:t xml:space="preserve"> Carencia:</w:t>
      </w:r>
      <w:r w:rsidR="00FE69DE">
        <w:rPr>
          <w:sz w:val="24"/>
          <w:szCs w:val="24"/>
        </w:rPr>
        <w:t>------------------------------------------------------------------------------------------------------</w:t>
      </w:r>
    </w:p>
    <w:p w:rsidR="00E95D58" w:rsidRPr="009E7DED" w:rsidRDefault="00E95D58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Para tener derecho a la utilización del Servicio de Traslado Social, </w:t>
      </w:r>
      <w:r w:rsidR="00BC1DA0" w:rsidRPr="009E7DED">
        <w:rPr>
          <w:sz w:val="24"/>
          <w:szCs w:val="24"/>
        </w:rPr>
        <w:t xml:space="preserve">el solicitante </w:t>
      </w:r>
      <w:r w:rsidRPr="009E7DED">
        <w:rPr>
          <w:sz w:val="24"/>
          <w:szCs w:val="24"/>
        </w:rPr>
        <w:t>debe haber suscripto el Contrato de Adhesión al Plan de Financiamiento Colectivo, pudiendo utilizar el servicio inmediatamente</w:t>
      </w:r>
      <w:r w:rsidR="0059228E">
        <w:rPr>
          <w:sz w:val="24"/>
          <w:szCs w:val="24"/>
        </w:rPr>
        <w:t xml:space="preserve"> desde la fecha de su adhesión.  ---------------------------</w:t>
      </w:r>
      <w:r w:rsidR="007409D8">
        <w:rPr>
          <w:sz w:val="24"/>
          <w:szCs w:val="24"/>
        </w:rPr>
        <w:t>----------------------------------------</w:t>
      </w:r>
    </w:p>
    <w:p w:rsidR="00BC1DA0" w:rsidRPr="00FE69DE" w:rsidRDefault="0059794F" w:rsidP="009E7D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42</w:t>
      </w:r>
      <w:r w:rsidR="00E95D58" w:rsidRPr="009E7DED">
        <w:rPr>
          <w:b/>
          <w:sz w:val="24"/>
          <w:szCs w:val="24"/>
        </w:rPr>
        <w:t>:</w:t>
      </w:r>
      <w:r w:rsidR="00BC1DA0" w:rsidRPr="009E7DED">
        <w:rPr>
          <w:b/>
          <w:sz w:val="24"/>
          <w:szCs w:val="24"/>
        </w:rPr>
        <w:t xml:space="preserve"> Requisitos para el servicio:</w:t>
      </w:r>
      <w:r w:rsidR="00FE69DE">
        <w:rPr>
          <w:sz w:val="24"/>
          <w:szCs w:val="24"/>
        </w:rPr>
        <w:t>-------------------------------------------------------------------------------</w:t>
      </w:r>
    </w:p>
    <w:p w:rsidR="0059794F" w:rsidRPr="005D5012" w:rsidRDefault="00E95D58" w:rsidP="005D5012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El solicitante del servicio </w:t>
      </w:r>
      <w:r w:rsidR="0032737B" w:rsidRPr="009E7DED">
        <w:rPr>
          <w:sz w:val="24"/>
          <w:szCs w:val="24"/>
        </w:rPr>
        <w:t>tiene</w:t>
      </w:r>
      <w:r w:rsidRPr="009E7DED">
        <w:rPr>
          <w:sz w:val="24"/>
          <w:szCs w:val="24"/>
        </w:rPr>
        <w:t xml:space="preserve"> la obligación de identificarse ante la Cooperativa, y acreditar que la persona a trasladar reúne los requisitos establecidos en el presente Re</w:t>
      </w:r>
      <w:r w:rsidR="00E953EA">
        <w:rPr>
          <w:sz w:val="24"/>
          <w:szCs w:val="24"/>
        </w:rPr>
        <w:t>solución</w:t>
      </w:r>
      <w:r w:rsidRPr="009E7DED">
        <w:rPr>
          <w:sz w:val="24"/>
          <w:szCs w:val="24"/>
        </w:rPr>
        <w:t>, acompañando a tales fines,</w:t>
      </w:r>
      <w:r w:rsidR="0025371A">
        <w:rPr>
          <w:sz w:val="24"/>
          <w:szCs w:val="24"/>
        </w:rPr>
        <w:t xml:space="preserve"> la correspondiente derivación m</w:t>
      </w:r>
      <w:r w:rsidRPr="009E7DED">
        <w:rPr>
          <w:sz w:val="24"/>
          <w:szCs w:val="24"/>
        </w:rPr>
        <w:t>édic</w:t>
      </w:r>
      <w:r w:rsidR="0025371A">
        <w:rPr>
          <w:sz w:val="24"/>
          <w:szCs w:val="24"/>
        </w:rPr>
        <w:t>a y</w:t>
      </w:r>
      <w:r w:rsidRPr="009E7DED">
        <w:rPr>
          <w:sz w:val="24"/>
          <w:szCs w:val="24"/>
        </w:rPr>
        <w:t xml:space="preserve"> la respectiva Solicitud de Traslado.-</w:t>
      </w:r>
      <w:r w:rsidR="00E049FB">
        <w:rPr>
          <w:sz w:val="24"/>
          <w:szCs w:val="24"/>
        </w:rPr>
        <w:t>-------</w:t>
      </w:r>
      <w:r w:rsidR="007409D8">
        <w:rPr>
          <w:sz w:val="24"/>
          <w:szCs w:val="24"/>
        </w:rPr>
        <w:t>----------</w:t>
      </w:r>
    </w:p>
    <w:p w:rsidR="005C2435" w:rsidRPr="003258C5" w:rsidRDefault="0059794F" w:rsidP="005D501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258C5">
        <w:rPr>
          <w:b/>
          <w:sz w:val="24"/>
          <w:szCs w:val="24"/>
        </w:rPr>
        <w:t xml:space="preserve">Capítulo 6: </w:t>
      </w:r>
      <w:r w:rsidR="00B757CB" w:rsidRPr="003258C5">
        <w:rPr>
          <w:b/>
          <w:sz w:val="24"/>
          <w:szCs w:val="24"/>
          <w:u w:val="single"/>
        </w:rPr>
        <w:t xml:space="preserve">DEL </w:t>
      </w:r>
      <w:r w:rsidR="005C2435" w:rsidRPr="003258C5">
        <w:rPr>
          <w:b/>
          <w:sz w:val="24"/>
          <w:szCs w:val="24"/>
          <w:u w:val="single"/>
        </w:rPr>
        <w:t xml:space="preserve">SERVICIO DE </w:t>
      </w:r>
      <w:r w:rsidRPr="003258C5">
        <w:rPr>
          <w:b/>
          <w:sz w:val="24"/>
          <w:szCs w:val="24"/>
          <w:u w:val="single"/>
        </w:rPr>
        <w:t>CONSULTORIOS MÉDICOS</w:t>
      </w:r>
      <w:r w:rsidR="005C2435" w:rsidRPr="003258C5">
        <w:rPr>
          <w:b/>
          <w:sz w:val="24"/>
          <w:szCs w:val="24"/>
          <w:u w:val="single"/>
        </w:rPr>
        <w:t xml:space="preserve"> COOPERATIVOS</w:t>
      </w:r>
    </w:p>
    <w:p w:rsidR="005C2435" w:rsidRPr="003258C5" w:rsidRDefault="0059794F" w:rsidP="0059794F">
      <w:pPr>
        <w:spacing w:after="0" w:line="240" w:lineRule="auto"/>
        <w:jc w:val="both"/>
        <w:rPr>
          <w:sz w:val="24"/>
          <w:szCs w:val="24"/>
        </w:rPr>
      </w:pPr>
      <w:r w:rsidRPr="003258C5">
        <w:rPr>
          <w:b/>
          <w:sz w:val="24"/>
          <w:szCs w:val="24"/>
          <w:u w:val="single"/>
        </w:rPr>
        <w:t>Artículo 43:</w:t>
      </w:r>
      <w:r w:rsidRPr="003258C5">
        <w:rPr>
          <w:sz w:val="24"/>
          <w:szCs w:val="24"/>
        </w:rPr>
        <w:t>La Cooperativa cuenta con un inmueble habilitado para consultorios médicos, los cuales estarán a disposición de todos los asociados y de su grupo familiar denunciado.</w:t>
      </w:r>
      <w:r w:rsidR="005C2435" w:rsidRPr="003258C5">
        <w:rPr>
          <w:sz w:val="24"/>
          <w:szCs w:val="24"/>
        </w:rPr>
        <w:t xml:space="preserve"> Para poder </w:t>
      </w:r>
      <w:r w:rsidRPr="003258C5">
        <w:rPr>
          <w:sz w:val="24"/>
          <w:szCs w:val="24"/>
        </w:rPr>
        <w:t>brindar este servicio, la Cooperativa tiene convenios con diversos médicos</w:t>
      </w:r>
      <w:r w:rsidR="00EB406E" w:rsidRPr="003258C5">
        <w:rPr>
          <w:sz w:val="24"/>
          <w:szCs w:val="24"/>
        </w:rPr>
        <w:t xml:space="preserve"> y profesionales de la salud</w:t>
      </w:r>
      <w:r w:rsidRPr="003258C5">
        <w:rPr>
          <w:sz w:val="24"/>
          <w:szCs w:val="24"/>
        </w:rPr>
        <w:t>,</w:t>
      </w:r>
      <w:r w:rsidR="005C2435" w:rsidRPr="003258C5">
        <w:rPr>
          <w:sz w:val="24"/>
          <w:szCs w:val="24"/>
        </w:rPr>
        <w:t xml:space="preserve"> los cuales evacuarán las consultas</w:t>
      </w:r>
      <w:r w:rsidRPr="003258C5">
        <w:rPr>
          <w:sz w:val="24"/>
          <w:szCs w:val="24"/>
        </w:rPr>
        <w:t xml:space="preserve"> de las siguientes especialidades, a saber: clínica médica, pediatría, ginecología, nutricionista, odontología, psicología, oculista, fisi</w:t>
      </w:r>
      <w:r w:rsidR="00E049FB" w:rsidRPr="003258C5">
        <w:rPr>
          <w:sz w:val="24"/>
          <w:szCs w:val="24"/>
        </w:rPr>
        <w:t>oterapia, masajista y pedicura. --------------------------</w:t>
      </w:r>
      <w:r w:rsidR="007409D8" w:rsidRPr="003258C5">
        <w:rPr>
          <w:sz w:val="24"/>
          <w:szCs w:val="24"/>
        </w:rPr>
        <w:t>---------------------------------------------------------------------------------------------</w:t>
      </w:r>
    </w:p>
    <w:p w:rsidR="007019F1" w:rsidRPr="003258C5" w:rsidRDefault="005C2435" w:rsidP="0059794F">
      <w:pPr>
        <w:spacing w:after="0" w:line="240" w:lineRule="auto"/>
        <w:jc w:val="both"/>
        <w:rPr>
          <w:b/>
          <w:sz w:val="24"/>
          <w:szCs w:val="24"/>
        </w:rPr>
      </w:pPr>
      <w:r w:rsidRPr="003258C5">
        <w:rPr>
          <w:b/>
          <w:sz w:val="24"/>
          <w:szCs w:val="24"/>
          <w:u w:val="single"/>
        </w:rPr>
        <w:t>Artículo 44</w:t>
      </w:r>
      <w:r w:rsidRPr="003258C5">
        <w:rPr>
          <w:b/>
          <w:sz w:val="24"/>
          <w:szCs w:val="24"/>
        </w:rPr>
        <w:t xml:space="preserve">: </w:t>
      </w:r>
      <w:r w:rsidR="007019F1" w:rsidRPr="003258C5">
        <w:rPr>
          <w:b/>
          <w:sz w:val="24"/>
          <w:szCs w:val="24"/>
        </w:rPr>
        <w:t>Clínica Médica – Pediatría. Co</w:t>
      </w:r>
      <w:r w:rsidR="003258C5">
        <w:rPr>
          <w:b/>
          <w:sz w:val="24"/>
          <w:szCs w:val="24"/>
        </w:rPr>
        <w:t>-</w:t>
      </w:r>
      <w:r w:rsidR="007019F1" w:rsidRPr="003258C5">
        <w:rPr>
          <w:b/>
          <w:sz w:val="24"/>
          <w:szCs w:val="24"/>
        </w:rPr>
        <w:t>seguros:</w:t>
      </w:r>
      <w:r w:rsidR="00FE69DE" w:rsidRPr="003258C5">
        <w:rPr>
          <w:sz w:val="24"/>
          <w:szCs w:val="24"/>
        </w:rPr>
        <w:t>---------------------------------------------------------------</w:t>
      </w:r>
    </w:p>
    <w:p w:rsidR="007019F1" w:rsidRPr="003258C5" w:rsidRDefault="007019F1" w:rsidP="0059794F">
      <w:pPr>
        <w:spacing w:after="0" w:line="240" w:lineRule="auto"/>
        <w:jc w:val="both"/>
        <w:rPr>
          <w:sz w:val="24"/>
          <w:szCs w:val="24"/>
        </w:rPr>
      </w:pPr>
      <w:r w:rsidRPr="003258C5">
        <w:rPr>
          <w:b/>
          <w:sz w:val="24"/>
          <w:szCs w:val="24"/>
        </w:rPr>
        <w:t>44.1.-</w:t>
      </w:r>
      <w:r w:rsidR="005C2435" w:rsidRPr="003258C5">
        <w:rPr>
          <w:sz w:val="24"/>
          <w:szCs w:val="24"/>
        </w:rPr>
        <w:t>Se deja establecido que las consultas sobre clínica médica y pediatría se encuentran cubiertas con el pago de la cuota de los servicios sociales.</w:t>
      </w:r>
      <w:r w:rsidR="00E049FB" w:rsidRPr="003258C5">
        <w:rPr>
          <w:sz w:val="24"/>
          <w:szCs w:val="24"/>
        </w:rPr>
        <w:t xml:space="preserve"> ----------------------</w:t>
      </w:r>
      <w:r w:rsidR="007409D8" w:rsidRPr="003258C5">
        <w:rPr>
          <w:sz w:val="24"/>
          <w:szCs w:val="24"/>
        </w:rPr>
        <w:t>----------------------------------------------</w:t>
      </w:r>
    </w:p>
    <w:p w:rsidR="0059794F" w:rsidRPr="003258C5" w:rsidRDefault="007019F1" w:rsidP="005D5012">
      <w:pPr>
        <w:spacing w:after="0" w:line="240" w:lineRule="auto"/>
        <w:jc w:val="both"/>
        <w:rPr>
          <w:sz w:val="24"/>
          <w:szCs w:val="24"/>
        </w:rPr>
      </w:pPr>
      <w:r w:rsidRPr="003258C5">
        <w:rPr>
          <w:b/>
          <w:sz w:val="24"/>
          <w:szCs w:val="24"/>
        </w:rPr>
        <w:t>44.2.-</w:t>
      </w:r>
      <w:r w:rsidR="005C2435" w:rsidRPr="003258C5">
        <w:rPr>
          <w:sz w:val="24"/>
          <w:szCs w:val="24"/>
        </w:rPr>
        <w:t xml:space="preserve"> Las demás especialidades determinadas en el artículo anterior cobrarán un co</w:t>
      </w:r>
      <w:r w:rsidR="003258C5">
        <w:rPr>
          <w:sz w:val="24"/>
          <w:szCs w:val="24"/>
        </w:rPr>
        <w:t>-</w:t>
      </w:r>
      <w:r w:rsidR="005C2435" w:rsidRPr="003258C5">
        <w:rPr>
          <w:sz w:val="24"/>
          <w:szCs w:val="24"/>
        </w:rPr>
        <w:t>seguro a cargo del asociado solicitante, el cual deberá ser abonado directame</w:t>
      </w:r>
      <w:r w:rsidR="00E049FB" w:rsidRPr="003258C5">
        <w:rPr>
          <w:sz w:val="24"/>
          <w:szCs w:val="24"/>
        </w:rPr>
        <w:t>nte al profesiona</w:t>
      </w:r>
      <w:r w:rsidR="007409D8" w:rsidRPr="003258C5">
        <w:rPr>
          <w:sz w:val="24"/>
          <w:szCs w:val="24"/>
        </w:rPr>
        <w:t>l determinado. -------</w:t>
      </w:r>
    </w:p>
    <w:p w:rsidR="00EB406E" w:rsidRPr="003258C5" w:rsidRDefault="0059794F" w:rsidP="00E049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258C5">
        <w:rPr>
          <w:b/>
          <w:sz w:val="24"/>
          <w:szCs w:val="24"/>
        </w:rPr>
        <w:t xml:space="preserve">Capítulo 7: </w:t>
      </w:r>
      <w:r w:rsidR="00B757CB" w:rsidRPr="003258C5">
        <w:rPr>
          <w:b/>
          <w:sz w:val="24"/>
          <w:szCs w:val="24"/>
          <w:u w:val="single"/>
        </w:rPr>
        <w:t xml:space="preserve">DEL </w:t>
      </w:r>
      <w:r w:rsidRPr="003258C5">
        <w:rPr>
          <w:b/>
          <w:sz w:val="24"/>
          <w:szCs w:val="24"/>
          <w:u w:val="single"/>
        </w:rPr>
        <w:t>SERVICIO DE LABORATORIO</w:t>
      </w:r>
    </w:p>
    <w:p w:rsidR="00EB406E" w:rsidRPr="003258C5" w:rsidRDefault="005C2435" w:rsidP="005C2435">
      <w:pPr>
        <w:spacing w:after="0" w:line="240" w:lineRule="auto"/>
        <w:jc w:val="both"/>
        <w:rPr>
          <w:sz w:val="24"/>
          <w:szCs w:val="24"/>
        </w:rPr>
      </w:pPr>
      <w:r w:rsidRPr="003258C5">
        <w:rPr>
          <w:b/>
          <w:sz w:val="24"/>
          <w:szCs w:val="24"/>
          <w:u w:val="single"/>
        </w:rPr>
        <w:lastRenderedPageBreak/>
        <w:t>Artículo 45:</w:t>
      </w:r>
      <w:r w:rsidRPr="003258C5">
        <w:rPr>
          <w:sz w:val="24"/>
          <w:szCs w:val="24"/>
        </w:rPr>
        <w:t xml:space="preserve">El servicio de laboratorio estará a disposición de todos los asociados y de su grupo familiar denunciado. Las extracciones y análisis clínicos y demás solicitados serán realizados por la bioquímica </w:t>
      </w:r>
      <w:r w:rsidR="003258C5" w:rsidRPr="003258C5">
        <w:rPr>
          <w:sz w:val="24"/>
          <w:szCs w:val="24"/>
        </w:rPr>
        <w:t>Sra. Ivana CALERO</w:t>
      </w:r>
      <w:r w:rsidRPr="003258C5">
        <w:rPr>
          <w:sz w:val="24"/>
          <w:szCs w:val="24"/>
        </w:rPr>
        <w:t xml:space="preserve">., </w:t>
      </w:r>
      <w:r w:rsidR="00EB406E" w:rsidRPr="003258C5">
        <w:rPr>
          <w:sz w:val="24"/>
          <w:szCs w:val="24"/>
        </w:rPr>
        <w:t>Matrícula</w:t>
      </w:r>
      <w:r w:rsidR="003258C5" w:rsidRPr="003258C5">
        <w:rPr>
          <w:sz w:val="24"/>
          <w:szCs w:val="24"/>
        </w:rPr>
        <w:t xml:space="preserve"> Profesional Nro. 4878</w:t>
      </w:r>
      <w:r w:rsidR="00EB406E" w:rsidRPr="003258C5">
        <w:rPr>
          <w:sz w:val="24"/>
          <w:szCs w:val="24"/>
        </w:rPr>
        <w:t xml:space="preserve">, </w:t>
      </w:r>
      <w:r w:rsidRPr="003258C5">
        <w:rPr>
          <w:sz w:val="24"/>
          <w:szCs w:val="24"/>
        </w:rPr>
        <w:t>en el laboratorio ubicado en calle</w:t>
      </w:r>
      <w:r w:rsidR="003258C5" w:rsidRPr="003258C5">
        <w:rPr>
          <w:sz w:val="24"/>
          <w:szCs w:val="24"/>
        </w:rPr>
        <w:t xml:space="preserve"> General Paz Nro. 68,</w:t>
      </w:r>
      <w:r w:rsidR="00EB406E" w:rsidRPr="003258C5">
        <w:rPr>
          <w:sz w:val="24"/>
          <w:szCs w:val="24"/>
        </w:rPr>
        <w:t>d</w:t>
      </w:r>
      <w:r w:rsidRPr="003258C5">
        <w:rPr>
          <w:sz w:val="24"/>
          <w:szCs w:val="24"/>
        </w:rPr>
        <w:t>e la localidad de Las Higueras.- Para este servicio, el solicitante deberá abonar un co</w:t>
      </w:r>
      <w:r w:rsidR="003258C5">
        <w:rPr>
          <w:sz w:val="24"/>
          <w:szCs w:val="24"/>
        </w:rPr>
        <w:t>-</w:t>
      </w:r>
      <w:r w:rsidRPr="003258C5">
        <w:rPr>
          <w:sz w:val="24"/>
          <w:szCs w:val="24"/>
        </w:rPr>
        <w:t>seguro a la bioquímica cada vez que lo requiera.</w:t>
      </w:r>
      <w:r w:rsidR="00E049FB" w:rsidRPr="003258C5">
        <w:rPr>
          <w:sz w:val="24"/>
          <w:szCs w:val="24"/>
        </w:rPr>
        <w:t xml:space="preserve"> -----</w:t>
      </w:r>
      <w:r w:rsidRPr="003258C5">
        <w:rPr>
          <w:sz w:val="24"/>
          <w:szCs w:val="24"/>
        </w:rPr>
        <w:t>-</w:t>
      </w:r>
      <w:r w:rsidR="007409D8" w:rsidRPr="003258C5">
        <w:rPr>
          <w:sz w:val="24"/>
          <w:szCs w:val="24"/>
        </w:rPr>
        <w:t>-------------</w:t>
      </w:r>
      <w:r w:rsidR="003258C5">
        <w:rPr>
          <w:sz w:val="24"/>
          <w:szCs w:val="24"/>
        </w:rPr>
        <w:t>-------------------------------</w:t>
      </w:r>
    </w:p>
    <w:p w:rsidR="007019F1" w:rsidRPr="003258C5" w:rsidRDefault="00EB406E" w:rsidP="005C2435">
      <w:pPr>
        <w:spacing w:after="0" w:line="240" w:lineRule="auto"/>
        <w:jc w:val="both"/>
        <w:rPr>
          <w:sz w:val="24"/>
          <w:szCs w:val="24"/>
        </w:rPr>
      </w:pPr>
      <w:r w:rsidRPr="003258C5">
        <w:rPr>
          <w:b/>
          <w:sz w:val="24"/>
          <w:szCs w:val="24"/>
          <w:u w:val="single"/>
        </w:rPr>
        <w:t>Artículo 46:</w:t>
      </w:r>
      <w:r w:rsidR="007019F1" w:rsidRPr="003258C5">
        <w:rPr>
          <w:b/>
          <w:sz w:val="24"/>
          <w:szCs w:val="24"/>
        </w:rPr>
        <w:t>Co</w:t>
      </w:r>
      <w:r w:rsidR="003258C5">
        <w:rPr>
          <w:b/>
          <w:sz w:val="24"/>
          <w:szCs w:val="24"/>
        </w:rPr>
        <w:t>-</w:t>
      </w:r>
      <w:r w:rsidR="007019F1" w:rsidRPr="003258C5">
        <w:rPr>
          <w:b/>
          <w:sz w:val="24"/>
          <w:szCs w:val="24"/>
        </w:rPr>
        <w:t xml:space="preserve">seguros a cargo del solicitante: </w:t>
      </w:r>
      <w:r w:rsidR="00FE69DE" w:rsidRPr="003258C5">
        <w:rPr>
          <w:sz w:val="24"/>
          <w:szCs w:val="24"/>
        </w:rPr>
        <w:t>----------------------------------------------------------------------</w:t>
      </w:r>
    </w:p>
    <w:p w:rsidR="005C2435" w:rsidRPr="003258C5" w:rsidRDefault="00EB406E" w:rsidP="005D5012">
      <w:pPr>
        <w:spacing w:after="0" w:line="240" w:lineRule="auto"/>
        <w:jc w:val="both"/>
        <w:rPr>
          <w:sz w:val="24"/>
          <w:szCs w:val="24"/>
        </w:rPr>
      </w:pPr>
      <w:r w:rsidRPr="003258C5">
        <w:rPr>
          <w:sz w:val="24"/>
          <w:szCs w:val="24"/>
        </w:rPr>
        <w:t xml:space="preserve">Se deja </w:t>
      </w:r>
      <w:r w:rsidR="007019F1" w:rsidRPr="003258C5">
        <w:rPr>
          <w:sz w:val="24"/>
          <w:szCs w:val="24"/>
        </w:rPr>
        <w:t>constancia</w:t>
      </w:r>
      <w:r w:rsidRPr="003258C5">
        <w:rPr>
          <w:sz w:val="24"/>
          <w:szCs w:val="24"/>
        </w:rPr>
        <w:t xml:space="preserve"> que todas aquellas prácticas que tienen un co</w:t>
      </w:r>
      <w:r w:rsidR="003258C5">
        <w:rPr>
          <w:sz w:val="24"/>
          <w:szCs w:val="24"/>
        </w:rPr>
        <w:t>-</w:t>
      </w:r>
      <w:r w:rsidRPr="003258C5">
        <w:rPr>
          <w:sz w:val="24"/>
          <w:szCs w:val="24"/>
        </w:rPr>
        <w:t>seguro a cargo del solicitante, éste será acordado directamente entre el asociado y el profesional interviniente, no teniendo la Cooperativa responsabilidad alguna ni participación en la determinación del mismo</w:t>
      </w:r>
      <w:r w:rsidR="007409D8" w:rsidRPr="003258C5">
        <w:rPr>
          <w:sz w:val="24"/>
          <w:szCs w:val="24"/>
        </w:rPr>
        <w:t>. --------------------</w:t>
      </w:r>
    </w:p>
    <w:p w:rsidR="00EB406E" w:rsidRPr="003258C5" w:rsidRDefault="0059794F" w:rsidP="005D501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258C5">
        <w:rPr>
          <w:b/>
          <w:sz w:val="24"/>
          <w:szCs w:val="24"/>
        </w:rPr>
        <w:t>Capí</w:t>
      </w:r>
      <w:r w:rsidR="00EB406E" w:rsidRPr="003258C5">
        <w:rPr>
          <w:b/>
          <w:sz w:val="24"/>
          <w:szCs w:val="24"/>
        </w:rPr>
        <w:t xml:space="preserve">tulo 8: </w:t>
      </w:r>
      <w:r w:rsidR="00B757CB" w:rsidRPr="003258C5">
        <w:rPr>
          <w:b/>
          <w:sz w:val="24"/>
          <w:szCs w:val="24"/>
          <w:u w:val="single"/>
        </w:rPr>
        <w:t xml:space="preserve">DEL </w:t>
      </w:r>
      <w:r w:rsidR="00EB406E" w:rsidRPr="003258C5">
        <w:rPr>
          <w:b/>
          <w:sz w:val="24"/>
          <w:szCs w:val="24"/>
          <w:u w:val="single"/>
        </w:rPr>
        <w:t>SERVICIO DE FARMACIA</w:t>
      </w:r>
    </w:p>
    <w:p w:rsidR="00EB406E" w:rsidRPr="005C2435" w:rsidRDefault="007019F1" w:rsidP="005C2435">
      <w:pPr>
        <w:spacing w:after="0" w:line="240" w:lineRule="auto"/>
        <w:rPr>
          <w:sz w:val="24"/>
          <w:szCs w:val="24"/>
        </w:rPr>
      </w:pPr>
      <w:r w:rsidRPr="003258C5">
        <w:rPr>
          <w:b/>
          <w:sz w:val="24"/>
          <w:szCs w:val="24"/>
          <w:u w:val="single"/>
        </w:rPr>
        <w:t>Artículo 47</w:t>
      </w:r>
      <w:r w:rsidR="005C2435" w:rsidRPr="003258C5">
        <w:rPr>
          <w:b/>
          <w:sz w:val="24"/>
          <w:szCs w:val="24"/>
          <w:u w:val="single"/>
        </w:rPr>
        <w:t xml:space="preserve">: </w:t>
      </w:r>
      <w:r w:rsidR="005C2435" w:rsidRPr="003258C5">
        <w:rPr>
          <w:sz w:val="24"/>
          <w:szCs w:val="24"/>
        </w:rPr>
        <w:t xml:space="preserve">Para todos los asociados de la Cooperativa que no cuenten con Obra Social particular, </w:t>
      </w:r>
      <w:r w:rsidR="00EB406E" w:rsidRPr="003258C5">
        <w:rPr>
          <w:sz w:val="24"/>
          <w:szCs w:val="24"/>
        </w:rPr>
        <w:t xml:space="preserve">la Cooperativa tiene un convenio con la Farmacia Nueva Salud de la localidad de Las Higueras, el cual comprende un descuento del quince por ciento (15%) en la compra </w:t>
      </w:r>
      <w:r w:rsidR="00E049FB" w:rsidRPr="003258C5">
        <w:rPr>
          <w:sz w:val="24"/>
          <w:szCs w:val="24"/>
        </w:rPr>
        <w:t>de medicamentos exclusivamente. ---------------------------------------------------</w:t>
      </w:r>
      <w:r w:rsidR="007409D8" w:rsidRPr="003258C5">
        <w:rPr>
          <w:sz w:val="24"/>
          <w:szCs w:val="24"/>
        </w:rPr>
        <w:t>-----------------------------------------------------------</w:t>
      </w:r>
    </w:p>
    <w:p w:rsidR="00E049FB" w:rsidRDefault="00E049FB" w:rsidP="005D501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87214" w:rsidRDefault="009E7DED" w:rsidP="005D501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DISPOSICIÓNES COMUNES</w:t>
      </w:r>
    </w:p>
    <w:p w:rsidR="00C87214" w:rsidRPr="00FE69DE" w:rsidRDefault="007019F1" w:rsidP="009E7DE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48</w:t>
      </w:r>
      <w:r w:rsidR="00BC1DA0" w:rsidRPr="009E7DED">
        <w:rPr>
          <w:b/>
          <w:sz w:val="24"/>
          <w:szCs w:val="24"/>
        </w:rPr>
        <w:t>:</w:t>
      </w:r>
      <w:r w:rsidR="00C87214" w:rsidRPr="00C87214">
        <w:rPr>
          <w:b/>
          <w:sz w:val="24"/>
          <w:szCs w:val="24"/>
        </w:rPr>
        <w:t>Suspensión del Servicio:</w:t>
      </w:r>
      <w:r w:rsidR="00FE69DE">
        <w:rPr>
          <w:sz w:val="24"/>
          <w:szCs w:val="24"/>
        </w:rPr>
        <w:t>----------------------------------------------------------------------------------</w:t>
      </w:r>
    </w:p>
    <w:p w:rsidR="00C87214" w:rsidRPr="005D5012" w:rsidRDefault="00BC1DA0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 xml:space="preserve">Los asociados y beneficiarios adherentes al Plan de Financiamiento Colectivo que adeuden dos (2) cuotas consecutivas o alternadas quedarán automáticamente suspendidos para acceder a </w:t>
      </w:r>
      <w:r w:rsidR="002552F0">
        <w:rPr>
          <w:sz w:val="24"/>
          <w:szCs w:val="24"/>
        </w:rPr>
        <w:t>los servicios detallados en esta</w:t>
      </w:r>
      <w:r w:rsidRPr="009E7DED">
        <w:rPr>
          <w:sz w:val="24"/>
          <w:szCs w:val="24"/>
        </w:rPr>
        <w:t xml:space="preserve"> re</w:t>
      </w:r>
      <w:r w:rsidR="002552F0">
        <w:rPr>
          <w:sz w:val="24"/>
          <w:szCs w:val="24"/>
        </w:rPr>
        <w:t>solución</w:t>
      </w:r>
      <w:r w:rsidRPr="009E7DED">
        <w:rPr>
          <w:sz w:val="24"/>
          <w:szCs w:val="24"/>
        </w:rPr>
        <w:t xml:space="preserve">. Podrán ser reincorporados cuando abonen las cuotas adeudadas con más los accesorios que determine en cada caso el Consejo de Administración. </w:t>
      </w:r>
      <w:r w:rsidR="002552F0">
        <w:rPr>
          <w:sz w:val="24"/>
          <w:szCs w:val="24"/>
        </w:rPr>
        <w:t>En tal caso, para los servicios de Sepelio y Ban</w:t>
      </w:r>
      <w:r w:rsidR="009B7ADD">
        <w:rPr>
          <w:sz w:val="24"/>
          <w:szCs w:val="24"/>
        </w:rPr>
        <w:t>c</w:t>
      </w:r>
      <w:r w:rsidR="002552F0">
        <w:rPr>
          <w:sz w:val="24"/>
          <w:szCs w:val="24"/>
        </w:rPr>
        <w:t>o de Sangre</w:t>
      </w:r>
      <w:r w:rsidRPr="009E7DED">
        <w:rPr>
          <w:sz w:val="24"/>
          <w:szCs w:val="24"/>
        </w:rPr>
        <w:t xml:space="preserve"> el asociado o beneficiario </w:t>
      </w:r>
      <w:r w:rsidR="002B2CF6">
        <w:rPr>
          <w:sz w:val="24"/>
          <w:szCs w:val="24"/>
        </w:rPr>
        <w:t>adherente deberá cumplir con el plazo</w:t>
      </w:r>
      <w:r w:rsidRPr="009E7DED">
        <w:rPr>
          <w:sz w:val="24"/>
          <w:szCs w:val="24"/>
        </w:rPr>
        <w:t xml:space="preserve"> de carencia </w:t>
      </w:r>
      <w:r w:rsidR="002B2CF6">
        <w:rPr>
          <w:sz w:val="24"/>
          <w:szCs w:val="24"/>
        </w:rPr>
        <w:t>establecido</w:t>
      </w:r>
      <w:r w:rsidRPr="009E7DED">
        <w:rPr>
          <w:sz w:val="24"/>
          <w:szCs w:val="24"/>
        </w:rPr>
        <w:t xml:space="preserve"> en el artículo </w:t>
      </w:r>
      <w:r w:rsidR="002B2CF6">
        <w:rPr>
          <w:sz w:val="24"/>
          <w:szCs w:val="24"/>
        </w:rPr>
        <w:t>8</w:t>
      </w:r>
      <w:r w:rsidRPr="009E7DED">
        <w:rPr>
          <w:sz w:val="24"/>
          <w:szCs w:val="24"/>
        </w:rPr>
        <w:t>.</w:t>
      </w:r>
      <w:r w:rsidR="002552F0">
        <w:rPr>
          <w:sz w:val="24"/>
          <w:szCs w:val="24"/>
        </w:rPr>
        <w:t xml:space="preserve"> Para el resto de los servicios establecidos en la presente resolución, abonando las cuotas adeudadas, el servicio se prestará de inmediato –cumpliendo con los requisitos que cada uno establece</w:t>
      </w:r>
      <w:r w:rsidR="00FE69DE">
        <w:rPr>
          <w:sz w:val="24"/>
          <w:szCs w:val="24"/>
        </w:rPr>
        <w:t>: -------------------------------------------</w:t>
      </w:r>
    </w:p>
    <w:p w:rsidR="00C87214" w:rsidRPr="00FE69DE" w:rsidRDefault="00BC1DA0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</w:t>
      </w:r>
      <w:r w:rsidR="00E953EA">
        <w:rPr>
          <w:b/>
          <w:sz w:val="24"/>
          <w:szCs w:val="24"/>
          <w:u w:val="single"/>
        </w:rPr>
        <w:t xml:space="preserve">culo </w:t>
      </w:r>
      <w:r w:rsidR="00C34908">
        <w:rPr>
          <w:b/>
          <w:sz w:val="24"/>
          <w:szCs w:val="24"/>
          <w:u w:val="single"/>
        </w:rPr>
        <w:t>4</w:t>
      </w:r>
      <w:r w:rsidR="007019F1">
        <w:rPr>
          <w:b/>
          <w:sz w:val="24"/>
          <w:szCs w:val="24"/>
          <w:u w:val="single"/>
        </w:rPr>
        <w:t>9</w:t>
      </w:r>
      <w:r w:rsidRPr="009E7DED">
        <w:rPr>
          <w:b/>
          <w:sz w:val="24"/>
          <w:szCs w:val="24"/>
        </w:rPr>
        <w:t>:</w:t>
      </w:r>
      <w:r w:rsidR="00C87214" w:rsidRPr="00C87214">
        <w:rPr>
          <w:b/>
          <w:sz w:val="24"/>
          <w:szCs w:val="24"/>
        </w:rPr>
        <w:t>Denegación del Servicio – Sanciones:</w:t>
      </w:r>
      <w:r w:rsidR="00FE69DE">
        <w:rPr>
          <w:sz w:val="24"/>
          <w:szCs w:val="24"/>
        </w:rPr>
        <w:t>-----------------------------------------------------------------</w:t>
      </w:r>
    </w:p>
    <w:p w:rsidR="00C87214" w:rsidRPr="0009439E" w:rsidRDefault="00BC1DA0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sz w:val="24"/>
          <w:szCs w:val="24"/>
        </w:rPr>
        <w:t>Cuando la Cooperativa observare que un asociado o beneficiario adherente actúa con evidente mala fe en relación a la prestación de los servicios que aquí se reglamentan, el Consejo de Administración podrá denegar la prestación de los mismos y podrá imponer las sanciones que considere convenientes incluso la exclusión.</w:t>
      </w:r>
      <w:r w:rsidR="00E049FB">
        <w:rPr>
          <w:sz w:val="24"/>
          <w:szCs w:val="24"/>
        </w:rPr>
        <w:t xml:space="preserve"> -------------------</w:t>
      </w:r>
      <w:r w:rsidRPr="009E7DED">
        <w:rPr>
          <w:sz w:val="24"/>
          <w:szCs w:val="24"/>
        </w:rPr>
        <w:t>-</w:t>
      </w:r>
      <w:r w:rsidR="007409D8">
        <w:rPr>
          <w:sz w:val="24"/>
          <w:szCs w:val="24"/>
        </w:rPr>
        <w:t>-----------------------------------------------------</w:t>
      </w:r>
    </w:p>
    <w:p w:rsidR="00C87214" w:rsidRPr="00FE69DE" w:rsidRDefault="00BC1DA0" w:rsidP="009E7DED">
      <w:pPr>
        <w:spacing w:after="0" w:line="240" w:lineRule="auto"/>
        <w:jc w:val="both"/>
        <w:rPr>
          <w:sz w:val="24"/>
          <w:szCs w:val="24"/>
        </w:rPr>
      </w:pPr>
      <w:r w:rsidRPr="009E7DED">
        <w:rPr>
          <w:b/>
          <w:sz w:val="24"/>
          <w:szCs w:val="24"/>
          <w:u w:val="single"/>
        </w:rPr>
        <w:t>A</w:t>
      </w:r>
      <w:r w:rsidR="00E953EA" w:rsidRPr="009E7DED">
        <w:rPr>
          <w:b/>
          <w:sz w:val="24"/>
          <w:szCs w:val="24"/>
          <w:u w:val="single"/>
        </w:rPr>
        <w:t>rtículo</w:t>
      </w:r>
      <w:r w:rsidR="007019F1">
        <w:rPr>
          <w:b/>
          <w:sz w:val="24"/>
          <w:szCs w:val="24"/>
          <w:u w:val="single"/>
        </w:rPr>
        <w:t xml:space="preserve"> 50</w:t>
      </w:r>
      <w:r w:rsidRPr="009E7DED">
        <w:rPr>
          <w:b/>
          <w:sz w:val="24"/>
          <w:szCs w:val="24"/>
        </w:rPr>
        <w:t>:</w:t>
      </w:r>
      <w:r w:rsidR="00C87214" w:rsidRPr="00C87214">
        <w:rPr>
          <w:b/>
          <w:sz w:val="24"/>
          <w:szCs w:val="24"/>
        </w:rPr>
        <w:t>Interpretación:</w:t>
      </w:r>
      <w:r w:rsidR="00FE69DE">
        <w:rPr>
          <w:sz w:val="24"/>
          <w:szCs w:val="24"/>
        </w:rPr>
        <w:t>-----------------------------------------------------------------------------------------------</w:t>
      </w:r>
    </w:p>
    <w:p w:rsidR="007944A0" w:rsidRDefault="002552F0" w:rsidP="007944A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05E5F">
        <w:rPr>
          <w:rFonts w:ascii="Calibri" w:hAnsi="Calibri"/>
          <w:sz w:val="24"/>
          <w:szCs w:val="24"/>
        </w:rPr>
        <w:t>El Consejo de Administración queda facultado para aplicar las disposiciones del</w:t>
      </w:r>
      <w:r>
        <w:rPr>
          <w:rFonts w:ascii="Calibri" w:hAnsi="Calibri"/>
          <w:sz w:val="24"/>
          <w:szCs w:val="24"/>
        </w:rPr>
        <w:t>a</w:t>
      </w:r>
      <w:r w:rsidRPr="00805E5F">
        <w:rPr>
          <w:rFonts w:ascii="Calibri" w:hAnsi="Calibri"/>
          <w:sz w:val="24"/>
          <w:szCs w:val="24"/>
        </w:rPr>
        <w:t xml:space="preserve"> presente Re</w:t>
      </w:r>
      <w:r>
        <w:rPr>
          <w:rFonts w:ascii="Calibri" w:hAnsi="Calibri"/>
          <w:sz w:val="24"/>
          <w:szCs w:val="24"/>
        </w:rPr>
        <w:t>solución</w:t>
      </w:r>
      <w:r w:rsidRPr="00805E5F">
        <w:rPr>
          <w:rFonts w:ascii="Calibri" w:hAnsi="Calibri"/>
          <w:sz w:val="24"/>
          <w:szCs w:val="24"/>
        </w:rPr>
        <w:t xml:space="preserve"> dentro de las normas de prudencia y razonabilidad que las circunstancias aconsejan como así también a interpretar y resolver todos aquellos casos no </w:t>
      </w:r>
      <w:r w:rsidR="007944A0" w:rsidRPr="00805E5F">
        <w:rPr>
          <w:rFonts w:ascii="Calibri" w:hAnsi="Calibri"/>
          <w:sz w:val="24"/>
          <w:szCs w:val="24"/>
        </w:rPr>
        <w:t>previstos, con</w:t>
      </w:r>
      <w:r w:rsidRPr="00805E5F">
        <w:rPr>
          <w:rFonts w:ascii="Calibri" w:hAnsi="Calibri"/>
          <w:sz w:val="24"/>
          <w:szCs w:val="24"/>
        </w:rPr>
        <w:t xml:space="preserve"> sujeción a las disposiciones del Estatuto, de </w:t>
      </w:r>
      <w:smartTag w:uri="urn:schemas-microsoft-com:office:smarttags" w:element="PersonName">
        <w:smartTagPr>
          <w:attr w:name="ProductID" w:val="la Ley"/>
        </w:smartTagPr>
        <w:r w:rsidRPr="00805E5F">
          <w:rPr>
            <w:rFonts w:ascii="Calibri" w:hAnsi="Calibri"/>
            <w:sz w:val="24"/>
            <w:szCs w:val="24"/>
          </w:rPr>
          <w:t>la Ley</w:t>
        </w:r>
      </w:smartTag>
      <w:r w:rsidRPr="00805E5F">
        <w:rPr>
          <w:rFonts w:ascii="Calibri" w:hAnsi="Calibri"/>
          <w:sz w:val="24"/>
          <w:szCs w:val="24"/>
        </w:rPr>
        <w:t xml:space="preserve"> 20.337, Resoluciones de </w:t>
      </w:r>
      <w:smartTag w:uri="urn:schemas-microsoft-com:office:smarttags" w:element="PersonName">
        <w:smartTagPr>
          <w:attr w:name="ProductID" w:val="la Autoridad"/>
        </w:smartTagPr>
        <w:r w:rsidRPr="00805E5F">
          <w:rPr>
            <w:rFonts w:ascii="Calibri" w:hAnsi="Calibri"/>
            <w:sz w:val="24"/>
            <w:szCs w:val="24"/>
          </w:rPr>
          <w:t>la Autoridad</w:t>
        </w:r>
      </w:smartTag>
      <w:r w:rsidRPr="00805E5F">
        <w:rPr>
          <w:rFonts w:ascii="Calibri" w:hAnsi="Calibri"/>
          <w:sz w:val="24"/>
          <w:szCs w:val="24"/>
        </w:rPr>
        <w:t xml:space="preserve"> de Aplicación y otras disposiciones reglamentarias, fundando su accionar en los principios de </w:t>
      </w:r>
      <w:smartTag w:uri="urn:schemas-microsoft-com:office:smarttags" w:element="PersonName">
        <w:smartTagPr>
          <w:attr w:name="ProductID" w:val="la Cooperaci￳n"/>
        </w:smartTagPr>
        <w:r w:rsidRPr="00805E5F">
          <w:rPr>
            <w:rFonts w:ascii="Calibri" w:hAnsi="Calibri"/>
            <w:sz w:val="24"/>
            <w:szCs w:val="24"/>
          </w:rPr>
          <w:t>la Cooperación</w:t>
        </w:r>
      </w:smartTag>
      <w:r w:rsidR="007944A0" w:rsidRPr="00805E5F">
        <w:rPr>
          <w:rFonts w:ascii="Calibri" w:hAnsi="Calibri"/>
          <w:sz w:val="24"/>
          <w:szCs w:val="24"/>
        </w:rPr>
        <w:t>libre. -</w:t>
      </w:r>
      <w:r w:rsidR="007409D8">
        <w:rPr>
          <w:rFonts w:ascii="Calibri" w:hAnsi="Calibri"/>
          <w:sz w:val="24"/>
          <w:szCs w:val="24"/>
        </w:rPr>
        <w:t>-------</w:t>
      </w:r>
    </w:p>
    <w:p w:rsidR="00E95D58" w:rsidRDefault="007944A0" w:rsidP="007944A0">
      <w:pPr>
        <w:spacing w:after="0" w:line="240" w:lineRule="auto"/>
        <w:jc w:val="both"/>
        <w:rPr>
          <w:sz w:val="24"/>
          <w:szCs w:val="24"/>
        </w:rPr>
      </w:pPr>
      <w:r w:rsidRPr="007944A0">
        <w:rPr>
          <w:sz w:val="24"/>
          <w:szCs w:val="24"/>
        </w:rPr>
        <w:t xml:space="preserve">No </w:t>
      </w:r>
      <w:r>
        <w:rPr>
          <w:sz w:val="24"/>
          <w:szCs w:val="24"/>
        </w:rPr>
        <w:t>siendo para más, y siendo las 21</w:t>
      </w:r>
      <w:r w:rsidR="009B7ADD">
        <w:rPr>
          <w:sz w:val="24"/>
          <w:szCs w:val="24"/>
        </w:rPr>
        <w:t>30</w:t>
      </w:r>
      <w:r>
        <w:rPr>
          <w:sz w:val="24"/>
          <w:szCs w:val="24"/>
        </w:rPr>
        <w:t xml:space="preserve"> hs. Se da por finalizada la Presente Reunión, levantándose la misma.------------------------------------------------------------------</w:t>
      </w:r>
      <w:r w:rsidR="00E049FB">
        <w:rPr>
          <w:sz w:val="24"/>
          <w:szCs w:val="24"/>
        </w:rPr>
        <w:t>-----------------</w:t>
      </w:r>
      <w:r w:rsidR="007409D8">
        <w:rPr>
          <w:sz w:val="24"/>
          <w:szCs w:val="24"/>
        </w:rPr>
        <w:t>---------------------------------------</w:t>
      </w:r>
    </w:p>
    <w:p w:rsidR="00E049FB" w:rsidRDefault="00E049FB" w:rsidP="007944A0">
      <w:pPr>
        <w:spacing w:after="0" w:line="240" w:lineRule="auto"/>
        <w:jc w:val="both"/>
        <w:rPr>
          <w:sz w:val="24"/>
          <w:szCs w:val="24"/>
        </w:rPr>
      </w:pPr>
    </w:p>
    <w:p w:rsidR="00E049FB" w:rsidRDefault="00E049FB" w:rsidP="007944A0">
      <w:pPr>
        <w:spacing w:after="0" w:line="240" w:lineRule="auto"/>
        <w:jc w:val="both"/>
        <w:rPr>
          <w:sz w:val="24"/>
          <w:szCs w:val="24"/>
        </w:rPr>
      </w:pPr>
    </w:p>
    <w:p w:rsidR="003D142B" w:rsidRDefault="003D142B" w:rsidP="007944A0">
      <w:pPr>
        <w:spacing w:after="0" w:line="240" w:lineRule="auto"/>
        <w:jc w:val="both"/>
        <w:rPr>
          <w:sz w:val="24"/>
          <w:szCs w:val="24"/>
        </w:rPr>
      </w:pPr>
    </w:p>
    <w:p w:rsidR="003D142B" w:rsidRDefault="003D142B" w:rsidP="007944A0">
      <w:pPr>
        <w:spacing w:after="0" w:line="240" w:lineRule="auto"/>
        <w:jc w:val="both"/>
        <w:rPr>
          <w:sz w:val="24"/>
          <w:szCs w:val="24"/>
        </w:rPr>
      </w:pPr>
    </w:p>
    <w:p w:rsidR="00E049FB" w:rsidRDefault="00E049FB" w:rsidP="007944A0">
      <w:pPr>
        <w:spacing w:after="0" w:line="240" w:lineRule="auto"/>
        <w:jc w:val="both"/>
        <w:rPr>
          <w:sz w:val="24"/>
          <w:szCs w:val="24"/>
        </w:rPr>
      </w:pPr>
    </w:p>
    <w:p w:rsidR="00E049FB" w:rsidRDefault="00E049FB" w:rsidP="007944A0">
      <w:pPr>
        <w:spacing w:after="0" w:line="240" w:lineRule="auto"/>
        <w:jc w:val="both"/>
        <w:rPr>
          <w:sz w:val="24"/>
          <w:szCs w:val="24"/>
        </w:rPr>
      </w:pPr>
    </w:p>
    <w:p w:rsidR="00E049FB" w:rsidRDefault="00E556B0" w:rsidP="00794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SECRETARIO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</w:t>
      </w:r>
    </w:p>
    <w:p w:rsidR="002751B3" w:rsidRDefault="002751B3" w:rsidP="00794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Sergio Salvador ARACENA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Armando Ismael PALACIO</w:t>
      </w:r>
      <w:bookmarkStart w:id="0" w:name="_GoBack"/>
      <w:bookmarkEnd w:id="0"/>
    </w:p>
    <w:p w:rsidR="00E049FB" w:rsidRDefault="00E049FB" w:rsidP="007944A0">
      <w:pPr>
        <w:spacing w:after="0" w:line="240" w:lineRule="auto"/>
        <w:jc w:val="both"/>
        <w:rPr>
          <w:sz w:val="24"/>
          <w:szCs w:val="24"/>
        </w:rPr>
      </w:pPr>
    </w:p>
    <w:sectPr w:rsidR="00E049FB" w:rsidSect="00691C9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38" w:rsidRDefault="00444D38" w:rsidP="00A22BA7">
      <w:pPr>
        <w:spacing w:after="0" w:line="240" w:lineRule="auto"/>
      </w:pPr>
      <w:r>
        <w:separator/>
      </w:r>
    </w:p>
  </w:endnote>
  <w:endnote w:type="continuationSeparator" w:id="1">
    <w:p w:rsidR="00444D38" w:rsidRDefault="00444D38" w:rsidP="00A2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38" w:rsidRDefault="00444D38" w:rsidP="00A22BA7">
      <w:pPr>
        <w:spacing w:after="0" w:line="240" w:lineRule="auto"/>
      </w:pPr>
      <w:r>
        <w:separator/>
      </w:r>
    </w:p>
  </w:footnote>
  <w:footnote w:type="continuationSeparator" w:id="1">
    <w:p w:rsidR="00444D38" w:rsidRDefault="00444D38" w:rsidP="00A2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39C"/>
    <w:multiLevelType w:val="singleLevel"/>
    <w:tmpl w:val="1A28EC8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1">
    <w:nsid w:val="4F9D024E"/>
    <w:multiLevelType w:val="singleLevel"/>
    <w:tmpl w:val="2E6EA6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9DC2D03"/>
    <w:multiLevelType w:val="hybridMultilevel"/>
    <w:tmpl w:val="5EC8A4B2"/>
    <w:lvl w:ilvl="0" w:tplc="CE7A9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4C07"/>
    <w:rsid w:val="00007733"/>
    <w:rsid w:val="00011EB8"/>
    <w:rsid w:val="00013C3D"/>
    <w:rsid w:val="000157F2"/>
    <w:rsid w:val="00021319"/>
    <w:rsid w:val="00022279"/>
    <w:rsid w:val="00024F41"/>
    <w:rsid w:val="00027C57"/>
    <w:rsid w:val="000342B8"/>
    <w:rsid w:val="00034C07"/>
    <w:rsid w:val="00036230"/>
    <w:rsid w:val="000508D7"/>
    <w:rsid w:val="00050D1A"/>
    <w:rsid w:val="000568D6"/>
    <w:rsid w:val="00070749"/>
    <w:rsid w:val="0009439E"/>
    <w:rsid w:val="000C085B"/>
    <w:rsid w:val="000C2FD1"/>
    <w:rsid w:val="000C329D"/>
    <w:rsid w:val="000E4DE8"/>
    <w:rsid w:val="00101083"/>
    <w:rsid w:val="00107558"/>
    <w:rsid w:val="00127E69"/>
    <w:rsid w:val="00134B24"/>
    <w:rsid w:val="00136671"/>
    <w:rsid w:val="00140CBC"/>
    <w:rsid w:val="0014478F"/>
    <w:rsid w:val="00163854"/>
    <w:rsid w:val="0017794C"/>
    <w:rsid w:val="00185D36"/>
    <w:rsid w:val="001936E0"/>
    <w:rsid w:val="001C2D0A"/>
    <w:rsid w:val="001C46DF"/>
    <w:rsid w:val="001C5701"/>
    <w:rsid w:val="001C7A77"/>
    <w:rsid w:val="001E1C0A"/>
    <w:rsid w:val="001E4E63"/>
    <w:rsid w:val="001F1F9B"/>
    <w:rsid w:val="001F2FFE"/>
    <w:rsid w:val="001F507C"/>
    <w:rsid w:val="00200B82"/>
    <w:rsid w:val="00231FF7"/>
    <w:rsid w:val="002365FD"/>
    <w:rsid w:val="0024197D"/>
    <w:rsid w:val="00251583"/>
    <w:rsid w:val="0025371A"/>
    <w:rsid w:val="002552F0"/>
    <w:rsid w:val="00264E18"/>
    <w:rsid w:val="0027436A"/>
    <w:rsid w:val="002751B3"/>
    <w:rsid w:val="002754FC"/>
    <w:rsid w:val="002975B0"/>
    <w:rsid w:val="002A06E3"/>
    <w:rsid w:val="002B2CF6"/>
    <w:rsid w:val="002D1426"/>
    <w:rsid w:val="0030291D"/>
    <w:rsid w:val="003103CB"/>
    <w:rsid w:val="003126C2"/>
    <w:rsid w:val="00323430"/>
    <w:rsid w:val="00324CD4"/>
    <w:rsid w:val="003258C5"/>
    <w:rsid w:val="0032737B"/>
    <w:rsid w:val="003543D0"/>
    <w:rsid w:val="0035745A"/>
    <w:rsid w:val="00360F1C"/>
    <w:rsid w:val="003634BF"/>
    <w:rsid w:val="00380A54"/>
    <w:rsid w:val="003D142B"/>
    <w:rsid w:val="004118A1"/>
    <w:rsid w:val="00420948"/>
    <w:rsid w:val="00444D38"/>
    <w:rsid w:val="00454A5A"/>
    <w:rsid w:val="0046629F"/>
    <w:rsid w:val="004866A3"/>
    <w:rsid w:val="00494C0A"/>
    <w:rsid w:val="004A4419"/>
    <w:rsid w:val="004A4939"/>
    <w:rsid w:val="004A7A43"/>
    <w:rsid w:val="004B2D03"/>
    <w:rsid w:val="004F129C"/>
    <w:rsid w:val="00501C3F"/>
    <w:rsid w:val="00507336"/>
    <w:rsid w:val="00520A5D"/>
    <w:rsid w:val="00535C75"/>
    <w:rsid w:val="005537C5"/>
    <w:rsid w:val="00557303"/>
    <w:rsid w:val="00560833"/>
    <w:rsid w:val="0057526F"/>
    <w:rsid w:val="00581DEF"/>
    <w:rsid w:val="0058466A"/>
    <w:rsid w:val="0059228E"/>
    <w:rsid w:val="0059794F"/>
    <w:rsid w:val="005A3679"/>
    <w:rsid w:val="005B0630"/>
    <w:rsid w:val="005C2435"/>
    <w:rsid w:val="005D5012"/>
    <w:rsid w:val="005E0FCD"/>
    <w:rsid w:val="005E6E6F"/>
    <w:rsid w:val="00620EDD"/>
    <w:rsid w:val="006345D6"/>
    <w:rsid w:val="00652921"/>
    <w:rsid w:val="00653329"/>
    <w:rsid w:val="0066374B"/>
    <w:rsid w:val="006661E7"/>
    <w:rsid w:val="00680DCB"/>
    <w:rsid w:val="00681DAC"/>
    <w:rsid w:val="00684A9E"/>
    <w:rsid w:val="00686C34"/>
    <w:rsid w:val="00691C95"/>
    <w:rsid w:val="00692F3D"/>
    <w:rsid w:val="006B3FCF"/>
    <w:rsid w:val="006B71A3"/>
    <w:rsid w:val="006C4573"/>
    <w:rsid w:val="006C7607"/>
    <w:rsid w:val="006D5DB3"/>
    <w:rsid w:val="006D6BDB"/>
    <w:rsid w:val="006E5D66"/>
    <w:rsid w:val="006F289A"/>
    <w:rsid w:val="007019F1"/>
    <w:rsid w:val="0070418D"/>
    <w:rsid w:val="007150E6"/>
    <w:rsid w:val="007405A1"/>
    <w:rsid w:val="007409D8"/>
    <w:rsid w:val="0074105C"/>
    <w:rsid w:val="00756D36"/>
    <w:rsid w:val="00763005"/>
    <w:rsid w:val="00791491"/>
    <w:rsid w:val="007944A0"/>
    <w:rsid w:val="007B53F9"/>
    <w:rsid w:val="00803CE4"/>
    <w:rsid w:val="008052F8"/>
    <w:rsid w:val="00810470"/>
    <w:rsid w:val="00813FE9"/>
    <w:rsid w:val="00853B9E"/>
    <w:rsid w:val="008579DE"/>
    <w:rsid w:val="0087450D"/>
    <w:rsid w:val="008A55B3"/>
    <w:rsid w:val="008A6154"/>
    <w:rsid w:val="008B01A6"/>
    <w:rsid w:val="008B44D6"/>
    <w:rsid w:val="008B6C6B"/>
    <w:rsid w:val="008C1705"/>
    <w:rsid w:val="008C7905"/>
    <w:rsid w:val="008E4432"/>
    <w:rsid w:val="008F0119"/>
    <w:rsid w:val="008F0ECC"/>
    <w:rsid w:val="008F1545"/>
    <w:rsid w:val="00901B39"/>
    <w:rsid w:val="00910124"/>
    <w:rsid w:val="0091175B"/>
    <w:rsid w:val="0093160A"/>
    <w:rsid w:val="0093695B"/>
    <w:rsid w:val="009736DE"/>
    <w:rsid w:val="00980D7F"/>
    <w:rsid w:val="009B41EE"/>
    <w:rsid w:val="009B7ADD"/>
    <w:rsid w:val="009C31BF"/>
    <w:rsid w:val="009D0413"/>
    <w:rsid w:val="009D1BCE"/>
    <w:rsid w:val="009D2A18"/>
    <w:rsid w:val="009E5A7A"/>
    <w:rsid w:val="009E693C"/>
    <w:rsid w:val="009E7DED"/>
    <w:rsid w:val="00A2117B"/>
    <w:rsid w:val="00A22BA7"/>
    <w:rsid w:val="00A27916"/>
    <w:rsid w:val="00A36BF5"/>
    <w:rsid w:val="00A47C6D"/>
    <w:rsid w:val="00A567F5"/>
    <w:rsid w:val="00A77B88"/>
    <w:rsid w:val="00A85992"/>
    <w:rsid w:val="00A915CC"/>
    <w:rsid w:val="00A92DBE"/>
    <w:rsid w:val="00AB41E9"/>
    <w:rsid w:val="00AC76C4"/>
    <w:rsid w:val="00AE1AF9"/>
    <w:rsid w:val="00B029B8"/>
    <w:rsid w:val="00B1531E"/>
    <w:rsid w:val="00B32FE7"/>
    <w:rsid w:val="00B54218"/>
    <w:rsid w:val="00B65B8F"/>
    <w:rsid w:val="00B757CB"/>
    <w:rsid w:val="00B803BF"/>
    <w:rsid w:val="00B868DC"/>
    <w:rsid w:val="00B86CA5"/>
    <w:rsid w:val="00B93823"/>
    <w:rsid w:val="00BB51D3"/>
    <w:rsid w:val="00BB765A"/>
    <w:rsid w:val="00BC1DA0"/>
    <w:rsid w:val="00BC6FB6"/>
    <w:rsid w:val="00BD1269"/>
    <w:rsid w:val="00BD599C"/>
    <w:rsid w:val="00BE6FEA"/>
    <w:rsid w:val="00BF2B96"/>
    <w:rsid w:val="00BF3980"/>
    <w:rsid w:val="00BF7325"/>
    <w:rsid w:val="00C00FD9"/>
    <w:rsid w:val="00C12663"/>
    <w:rsid w:val="00C261F3"/>
    <w:rsid w:val="00C34908"/>
    <w:rsid w:val="00C54045"/>
    <w:rsid w:val="00C639B9"/>
    <w:rsid w:val="00C70842"/>
    <w:rsid w:val="00C835D7"/>
    <w:rsid w:val="00C87214"/>
    <w:rsid w:val="00CA50BA"/>
    <w:rsid w:val="00CB5802"/>
    <w:rsid w:val="00CC06B5"/>
    <w:rsid w:val="00CC184B"/>
    <w:rsid w:val="00CC759B"/>
    <w:rsid w:val="00CD5757"/>
    <w:rsid w:val="00CF5B5C"/>
    <w:rsid w:val="00D317BE"/>
    <w:rsid w:val="00D33A9B"/>
    <w:rsid w:val="00D53AD1"/>
    <w:rsid w:val="00D75437"/>
    <w:rsid w:val="00D971A9"/>
    <w:rsid w:val="00DA2BBF"/>
    <w:rsid w:val="00DC5EEF"/>
    <w:rsid w:val="00DD38EE"/>
    <w:rsid w:val="00DD726E"/>
    <w:rsid w:val="00DD744F"/>
    <w:rsid w:val="00DE40CC"/>
    <w:rsid w:val="00DE5193"/>
    <w:rsid w:val="00E049FB"/>
    <w:rsid w:val="00E1282B"/>
    <w:rsid w:val="00E24C2E"/>
    <w:rsid w:val="00E312C6"/>
    <w:rsid w:val="00E5423D"/>
    <w:rsid w:val="00E556B0"/>
    <w:rsid w:val="00E66D7C"/>
    <w:rsid w:val="00E67552"/>
    <w:rsid w:val="00E679C7"/>
    <w:rsid w:val="00E8548A"/>
    <w:rsid w:val="00E91990"/>
    <w:rsid w:val="00E9436C"/>
    <w:rsid w:val="00E953EA"/>
    <w:rsid w:val="00E95D58"/>
    <w:rsid w:val="00EB16D0"/>
    <w:rsid w:val="00EB406E"/>
    <w:rsid w:val="00EB605E"/>
    <w:rsid w:val="00EC097C"/>
    <w:rsid w:val="00EC52D3"/>
    <w:rsid w:val="00EE6C69"/>
    <w:rsid w:val="00F14DF3"/>
    <w:rsid w:val="00F15BDD"/>
    <w:rsid w:val="00F22378"/>
    <w:rsid w:val="00F37F4A"/>
    <w:rsid w:val="00F46A53"/>
    <w:rsid w:val="00F67511"/>
    <w:rsid w:val="00F856FE"/>
    <w:rsid w:val="00F95922"/>
    <w:rsid w:val="00F9624E"/>
    <w:rsid w:val="00FA5114"/>
    <w:rsid w:val="00FC3A2A"/>
    <w:rsid w:val="00FD35BF"/>
    <w:rsid w:val="00FE2BF0"/>
    <w:rsid w:val="00FE33DC"/>
    <w:rsid w:val="00FE3FEB"/>
    <w:rsid w:val="00FE69DE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79"/>
  </w:style>
  <w:style w:type="paragraph" w:styleId="Ttulo1">
    <w:name w:val="heading 1"/>
    <w:basedOn w:val="Normal"/>
    <w:next w:val="Normal"/>
    <w:link w:val="Ttulo1Car"/>
    <w:qFormat/>
    <w:rsid w:val="00C1266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C12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C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BA7"/>
  </w:style>
  <w:style w:type="paragraph" w:styleId="Piedepgina">
    <w:name w:val="footer"/>
    <w:basedOn w:val="Normal"/>
    <w:link w:val="PiedepginaCar"/>
    <w:uiPriority w:val="99"/>
    <w:unhideWhenUsed/>
    <w:rsid w:val="00A2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A7"/>
  </w:style>
  <w:style w:type="paragraph" w:styleId="Textodeglobo">
    <w:name w:val="Balloon Text"/>
    <w:basedOn w:val="Normal"/>
    <w:link w:val="TextodegloboCar"/>
    <w:uiPriority w:val="99"/>
    <w:semiHidden/>
    <w:unhideWhenUsed/>
    <w:rsid w:val="00A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0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character" w:customStyle="1" w:styleId="Ttulo1Car">
    <w:name w:val="Título 1 Car"/>
    <w:basedOn w:val="Fuentedeprrafopredeter"/>
    <w:link w:val="Ttulo1"/>
    <w:rsid w:val="00C12663"/>
    <w:rPr>
      <w:rFonts w:ascii="Times New Roman" w:eastAsia="Times New Roman" w:hAnsi="Times New Roman" w:cs="Times New Roman"/>
      <w:b/>
      <w:sz w:val="24"/>
      <w:szCs w:val="20"/>
      <w:u w:val="single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C1266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A36BF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6BF5"/>
    <w:rPr>
      <w:rFonts w:ascii="Arial" w:eastAsia="Times New Roman" w:hAnsi="Arial" w:cs="Times New Roman"/>
      <w:b/>
      <w:sz w:val="24"/>
      <w:szCs w:val="20"/>
      <w:u w:val="single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5599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36325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user</cp:lastModifiedBy>
  <cp:revision>2</cp:revision>
  <cp:lastPrinted>2017-09-06T11:01:00Z</cp:lastPrinted>
  <dcterms:created xsi:type="dcterms:W3CDTF">2017-09-29T03:49:00Z</dcterms:created>
  <dcterms:modified xsi:type="dcterms:W3CDTF">2017-09-29T03:49:00Z</dcterms:modified>
</cp:coreProperties>
</file>